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B30A" w14:textId="77777777" w:rsidR="009534B4" w:rsidRDefault="00CF3051">
      <w:pPr>
        <w:rPr>
          <w:rFonts w:ascii="Calibri" w:hAnsi="Calibri"/>
          <w:b/>
          <w:i/>
          <w:iCs/>
        </w:rPr>
      </w:pPr>
      <w:r>
        <w:rPr>
          <w:noProof/>
        </w:rPr>
        <w:drawing>
          <wp:anchor distT="0" distB="0" distL="114300" distR="114300" simplePos="0" relativeHeight="251659264" behindDoc="1" locked="0" layoutInCell="1" allowOverlap="1" wp14:anchorId="012301FA" wp14:editId="370F80C7">
            <wp:simplePos x="0" y="0"/>
            <wp:positionH relativeFrom="column">
              <wp:posOffset>-357101</wp:posOffset>
            </wp:positionH>
            <wp:positionV relativeFrom="paragraph">
              <wp:posOffset>3118</wp:posOffset>
            </wp:positionV>
            <wp:extent cx="1648460" cy="1463040"/>
            <wp:effectExtent l="0" t="0" r="8890" b="3810"/>
            <wp:wrapThrough wrapText="bothSides">
              <wp:wrapPolygon edited="0">
                <wp:start x="0" y="0"/>
                <wp:lineTo x="0" y="21375"/>
                <wp:lineTo x="21467" y="21375"/>
                <wp:lineTo x="21467"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84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83816" w14:textId="19ED3033" w:rsidR="00FD448A" w:rsidRDefault="00CF3051">
      <w:r w:rsidRPr="002518E5">
        <w:rPr>
          <w:rFonts w:ascii="Calibri" w:hAnsi="Calibri"/>
          <w:b/>
          <w:i/>
          <w:iCs/>
        </w:rPr>
        <w:t xml:space="preserve">Educate, empower, and advocate for the school nutrition professionals to advance the integrity, the accessibility, and quality of school nutrition programs.  </w:t>
      </w:r>
    </w:p>
    <w:p w14:paraId="2E8C7956" w14:textId="43A011A5" w:rsidR="00FD448A" w:rsidRPr="0053053F" w:rsidRDefault="00FD448A" w:rsidP="009534B4">
      <w:pPr>
        <w:spacing w:after="0" w:line="240" w:lineRule="auto"/>
        <w:rPr>
          <w:rFonts w:ascii="Arial" w:eastAsia="Times New Roman" w:hAnsi="Arial" w:cs="Arial"/>
          <w:b/>
          <w:color w:val="000000"/>
        </w:rPr>
      </w:pPr>
      <w:r w:rsidRPr="0053053F">
        <w:rPr>
          <w:rFonts w:ascii="Arial" w:eastAsia="Times New Roman" w:hAnsi="Arial" w:cs="Arial"/>
          <w:b/>
          <w:color w:val="000000"/>
        </w:rPr>
        <w:t>S</w:t>
      </w:r>
      <w:r w:rsidR="006B03FC" w:rsidRPr="0053053F">
        <w:rPr>
          <w:rFonts w:ascii="Arial" w:eastAsia="Times New Roman" w:hAnsi="Arial" w:cs="Arial"/>
          <w:b/>
          <w:color w:val="000000"/>
        </w:rPr>
        <w:t xml:space="preserve">chool Nutrition </w:t>
      </w:r>
      <w:r w:rsidRPr="0053053F">
        <w:rPr>
          <w:rFonts w:ascii="Arial" w:eastAsia="Times New Roman" w:hAnsi="Arial" w:cs="Arial"/>
          <w:b/>
          <w:color w:val="000000"/>
        </w:rPr>
        <w:t>A</w:t>
      </w:r>
      <w:r w:rsidR="006B03FC" w:rsidRPr="0053053F">
        <w:rPr>
          <w:rFonts w:ascii="Arial" w:eastAsia="Times New Roman" w:hAnsi="Arial" w:cs="Arial"/>
          <w:b/>
          <w:color w:val="000000"/>
        </w:rPr>
        <w:t xml:space="preserve">ssociation of </w:t>
      </w:r>
      <w:r w:rsidRPr="0053053F">
        <w:rPr>
          <w:rFonts w:ascii="Arial" w:eastAsia="Times New Roman" w:hAnsi="Arial" w:cs="Arial"/>
          <w:b/>
          <w:color w:val="000000"/>
        </w:rPr>
        <w:t>NC Legislative Agenda 2026</w:t>
      </w:r>
    </w:p>
    <w:p w14:paraId="5E17ADCF" w14:textId="77777777" w:rsidR="00FD448A" w:rsidRPr="0053053F" w:rsidRDefault="00FD448A" w:rsidP="00FD448A">
      <w:pPr>
        <w:spacing w:after="0" w:line="240" w:lineRule="auto"/>
        <w:jc w:val="center"/>
        <w:rPr>
          <w:rFonts w:ascii="Arial" w:eastAsia="Times New Roman" w:hAnsi="Arial" w:cs="Arial"/>
          <w:b/>
          <w:color w:val="000000"/>
          <w:sz w:val="24"/>
          <w:szCs w:val="24"/>
        </w:rPr>
      </w:pPr>
    </w:p>
    <w:p w14:paraId="4D73C8AC" w14:textId="5FD5BA86" w:rsidR="00FD448A" w:rsidRPr="00CE5715" w:rsidRDefault="00FD448A" w:rsidP="00FD448A">
      <w:pPr>
        <w:spacing w:after="0" w:line="240" w:lineRule="auto"/>
        <w:rPr>
          <w:rFonts w:ascii="Arial" w:eastAsia="Times New Roman" w:hAnsi="Arial" w:cs="Arial"/>
          <w:bCs/>
          <w:color w:val="000000"/>
        </w:rPr>
      </w:pPr>
      <w:r w:rsidRPr="00CE5715">
        <w:rPr>
          <w:rFonts w:ascii="Arial" w:eastAsia="Times New Roman" w:hAnsi="Arial" w:cs="Arial"/>
          <w:bCs/>
          <w:color w:val="000000"/>
        </w:rPr>
        <w:t>The School Nutrition Association of North Carolina is comprised of</w:t>
      </w:r>
      <w:r w:rsidR="002F1428" w:rsidRPr="00CE5715">
        <w:rPr>
          <w:rFonts w:ascii="Arial" w:eastAsia="Times New Roman" w:hAnsi="Arial" w:cs="Arial"/>
          <w:bCs/>
          <w:color w:val="000000"/>
        </w:rPr>
        <w:t xml:space="preserve"> </w:t>
      </w:r>
      <w:r w:rsidRPr="00CE5715">
        <w:rPr>
          <w:rFonts w:ascii="Arial" w:eastAsia="Times New Roman" w:hAnsi="Arial" w:cs="Arial"/>
          <w:bCs/>
          <w:color w:val="000000"/>
        </w:rPr>
        <w:t>12,000 school nutrition workers in all 100 counties who dedicate themselves to nourishing the bodies and minds of school children throughout North Carolina.</w:t>
      </w:r>
    </w:p>
    <w:p w14:paraId="6DE64C98" w14:textId="77777777" w:rsidR="00FD448A" w:rsidRPr="00CE5715" w:rsidRDefault="00FD448A" w:rsidP="00FD448A">
      <w:pPr>
        <w:spacing w:after="0" w:line="240" w:lineRule="auto"/>
        <w:rPr>
          <w:rFonts w:ascii="Arial" w:eastAsia="Times New Roman" w:hAnsi="Arial" w:cs="Arial"/>
          <w:bCs/>
          <w:color w:val="000000"/>
        </w:rPr>
      </w:pPr>
    </w:p>
    <w:p w14:paraId="59D4C84C" w14:textId="77777777" w:rsidR="00E54313" w:rsidRDefault="00FD448A" w:rsidP="00FD448A">
      <w:pPr>
        <w:spacing w:after="0" w:line="240" w:lineRule="auto"/>
        <w:rPr>
          <w:rFonts w:ascii="Arial" w:eastAsia="Times New Roman" w:hAnsi="Arial" w:cs="Arial"/>
          <w:bCs/>
          <w:color w:val="000000"/>
        </w:rPr>
      </w:pPr>
      <w:r w:rsidRPr="00CE5715">
        <w:rPr>
          <w:rFonts w:ascii="Arial" w:eastAsia="Times New Roman" w:hAnsi="Arial" w:cs="Arial"/>
          <w:bCs/>
          <w:color w:val="000000"/>
        </w:rPr>
        <w:t xml:space="preserve">We are very grateful, on behalf of the students we serve every day, for the NC General Assembly’s amazing support in </w:t>
      </w:r>
      <w:r w:rsidR="00755005" w:rsidRPr="00CE5715">
        <w:rPr>
          <w:rFonts w:ascii="Arial" w:eastAsia="Times New Roman" w:hAnsi="Arial" w:cs="Arial"/>
          <w:bCs/>
          <w:color w:val="000000"/>
        </w:rPr>
        <w:t>recent years, especially in 2024</w:t>
      </w:r>
      <w:r w:rsidR="0033202A" w:rsidRPr="00CE5715">
        <w:rPr>
          <w:rFonts w:ascii="Arial" w:eastAsia="Times New Roman" w:hAnsi="Arial" w:cs="Arial"/>
          <w:bCs/>
          <w:color w:val="000000"/>
        </w:rPr>
        <w:t xml:space="preserve"> for appropriating </w:t>
      </w:r>
      <w:r w:rsidR="00D37548" w:rsidRPr="00CE5715">
        <w:rPr>
          <w:rFonts w:ascii="Arial" w:eastAsia="Times New Roman" w:hAnsi="Arial" w:cs="Arial"/>
          <w:bCs/>
          <w:color w:val="000000"/>
        </w:rPr>
        <w:t>$16 million</w:t>
      </w:r>
      <w:r w:rsidR="008E752F" w:rsidRPr="00CE5715">
        <w:rPr>
          <w:rFonts w:ascii="Arial" w:eastAsia="Times New Roman" w:hAnsi="Arial" w:cs="Arial"/>
          <w:bCs/>
          <w:color w:val="000000"/>
        </w:rPr>
        <w:t xml:space="preserve"> for S</w:t>
      </w:r>
      <w:r w:rsidR="00BD0321" w:rsidRPr="00CE5715">
        <w:rPr>
          <w:rFonts w:ascii="Arial" w:eastAsia="Times New Roman" w:hAnsi="Arial" w:cs="Arial"/>
          <w:bCs/>
          <w:color w:val="000000"/>
        </w:rPr>
        <w:t>ch</w:t>
      </w:r>
      <w:r w:rsidR="00CE4B3F" w:rsidRPr="00CE5715">
        <w:rPr>
          <w:rFonts w:ascii="Arial" w:eastAsia="Times New Roman" w:hAnsi="Arial" w:cs="Arial"/>
          <w:bCs/>
          <w:color w:val="000000"/>
        </w:rPr>
        <w:t xml:space="preserve">ool Nutrition </w:t>
      </w:r>
      <w:r w:rsidR="0098512E" w:rsidRPr="00CE5715">
        <w:rPr>
          <w:rFonts w:ascii="Arial" w:eastAsia="Times New Roman" w:hAnsi="Arial" w:cs="Arial"/>
          <w:bCs/>
          <w:color w:val="000000"/>
        </w:rPr>
        <w:t>em</w:t>
      </w:r>
      <w:r w:rsidR="00A42F98" w:rsidRPr="00CE5715">
        <w:rPr>
          <w:rFonts w:ascii="Arial" w:eastAsia="Times New Roman" w:hAnsi="Arial" w:cs="Arial"/>
          <w:bCs/>
          <w:color w:val="000000"/>
        </w:rPr>
        <w:t>ployees’ wages</w:t>
      </w:r>
      <w:r w:rsidR="008E752F" w:rsidRPr="00CE5715">
        <w:rPr>
          <w:rFonts w:ascii="Arial" w:eastAsia="Times New Roman" w:hAnsi="Arial" w:cs="Arial"/>
          <w:bCs/>
          <w:color w:val="000000"/>
        </w:rPr>
        <w:t xml:space="preserve"> during post-Helene hurricane relief efforts</w:t>
      </w:r>
      <w:r w:rsidR="00856B18" w:rsidRPr="00CE5715">
        <w:rPr>
          <w:rFonts w:ascii="Arial" w:eastAsia="Times New Roman" w:hAnsi="Arial" w:cs="Arial"/>
          <w:bCs/>
          <w:color w:val="000000"/>
        </w:rPr>
        <w:t xml:space="preserve"> in our mountain</w:t>
      </w:r>
      <w:r w:rsidR="009930A4" w:rsidRPr="00CE5715">
        <w:rPr>
          <w:rFonts w:ascii="Arial" w:eastAsia="Times New Roman" w:hAnsi="Arial" w:cs="Arial"/>
          <w:bCs/>
          <w:color w:val="000000"/>
        </w:rPr>
        <w:t xml:space="preserve"> districts</w:t>
      </w:r>
      <w:r w:rsidR="00CE4B3F" w:rsidRPr="00CE5715">
        <w:rPr>
          <w:rFonts w:ascii="Arial" w:eastAsia="Times New Roman" w:hAnsi="Arial" w:cs="Arial"/>
          <w:bCs/>
          <w:color w:val="000000"/>
        </w:rPr>
        <w:t>!</w:t>
      </w:r>
      <w:r w:rsidR="00F46A9D" w:rsidRPr="00CE5715">
        <w:rPr>
          <w:rFonts w:ascii="Arial" w:eastAsia="Times New Roman" w:hAnsi="Arial" w:cs="Arial"/>
          <w:bCs/>
          <w:color w:val="000000"/>
        </w:rPr>
        <w:t xml:space="preserve"> </w:t>
      </w:r>
      <w:r w:rsidR="006F69C9" w:rsidRPr="00CE5715">
        <w:rPr>
          <w:rFonts w:ascii="Arial" w:eastAsia="Times New Roman" w:hAnsi="Arial" w:cs="Arial"/>
          <w:bCs/>
          <w:color w:val="000000"/>
        </w:rPr>
        <w:t>(S</w:t>
      </w:r>
      <w:r w:rsidR="002805DB" w:rsidRPr="00CE5715">
        <w:rPr>
          <w:rFonts w:ascii="Arial" w:eastAsia="Times New Roman" w:hAnsi="Arial" w:cs="Arial"/>
          <w:bCs/>
          <w:color w:val="000000"/>
        </w:rPr>
        <w:t>L</w:t>
      </w:r>
      <w:r w:rsidR="006F69C9" w:rsidRPr="00CE5715">
        <w:rPr>
          <w:rFonts w:ascii="Arial" w:eastAsia="Times New Roman" w:hAnsi="Arial" w:cs="Arial"/>
          <w:bCs/>
          <w:color w:val="000000"/>
        </w:rPr>
        <w:t xml:space="preserve"> 2024-51, s. 6.1(a)(2)).</w:t>
      </w:r>
      <w:r w:rsidR="00F64DB2" w:rsidRPr="00CE5715">
        <w:rPr>
          <w:rFonts w:ascii="Arial" w:eastAsia="Times New Roman" w:hAnsi="Arial" w:cs="Arial"/>
          <w:bCs/>
          <w:color w:val="000000"/>
        </w:rPr>
        <w:t xml:space="preserve"> </w:t>
      </w:r>
      <w:r w:rsidR="00CE4B3F" w:rsidRPr="00CE5715">
        <w:rPr>
          <w:rFonts w:ascii="Arial" w:eastAsia="Times New Roman" w:hAnsi="Arial" w:cs="Arial"/>
          <w:bCs/>
          <w:color w:val="000000"/>
        </w:rPr>
        <w:t xml:space="preserve"> </w:t>
      </w:r>
    </w:p>
    <w:p w14:paraId="2BC4F484" w14:textId="7DF5CD60" w:rsidR="00D34315" w:rsidRPr="00CE5715" w:rsidRDefault="00CE4B3F" w:rsidP="00FD448A">
      <w:pPr>
        <w:spacing w:after="0" w:line="240" w:lineRule="auto"/>
        <w:rPr>
          <w:rFonts w:ascii="Arial" w:eastAsia="Times New Roman" w:hAnsi="Arial" w:cs="Arial"/>
          <w:bCs/>
          <w:color w:val="000000"/>
        </w:rPr>
      </w:pPr>
      <w:r w:rsidRPr="00CE5715">
        <w:rPr>
          <w:rFonts w:ascii="Arial" w:eastAsia="Times New Roman" w:hAnsi="Arial" w:cs="Arial"/>
          <w:bCs/>
          <w:color w:val="000000"/>
          <w:u w:val="single"/>
        </w:rPr>
        <w:t xml:space="preserve">We cannot </w:t>
      </w:r>
      <w:r w:rsidR="00A5439B" w:rsidRPr="00CE5715">
        <w:rPr>
          <w:rFonts w:ascii="Arial" w:eastAsia="Times New Roman" w:hAnsi="Arial" w:cs="Arial"/>
          <w:bCs/>
          <w:color w:val="000000"/>
          <w:u w:val="single"/>
        </w:rPr>
        <w:t>do this work without State suppo</w:t>
      </w:r>
      <w:r w:rsidR="00D34315" w:rsidRPr="00CE5715">
        <w:rPr>
          <w:rFonts w:ascii="Arial" w:eastAsia="Times New Roman" w:hAnsi="Arial" w:cs="Arial"/>
          <w:bCs/>
          <w:color w:val="000000"/>
          <w:u w:val="single"/>
        </w:rPr>
        <w:t>rt</w:t>
      </w:r>
      <w:r w:rsidR="00D34315" w:rsidRPr="00CE5715">
        <w:rPr>
          <w:rFonts w:ascii="Arial" w:eastAsia="Times New Roman" w:hAnsi="Arial" w:cs="Arial"/>
          <w:bCs/>
          <w:color w:val="000000"/>
        </w:rPr>
        <w:t>.</w:t>
      </w:r>
    </w:p>
    <w:p w14:paraId="1E1E00A8" w14:textId="77777777" w:rsidR="00D34315" w:rsidRPr="00CE5715" w:rsidRDefault="00D34315" w:rsidP="00FD448A">
      <w:pPr>
        <w:spacing w:after="0" w:line="240" w:lineRule="auto"/>
        <w:rPr>
          <w:rFonts w:ascii="Arial" w:eastAsia="Times New Roman" w:hAnsi="Arial" w:cs="Arial"/>
          <w:bCs/>
          <w:color w:val="000000"/>
        </w:rPr>
      </w:pPr>
    </w:p>
    <w:p w14:paraId="14060F4D" w14:textId="73B6E5F0" w:rsidR="00AE5BE2" w:rsidRPr="00CE5715" w:rsidRDefault="00D34315" w:rsidP="00FD448A">
      <w:pPr>
        <w:spacing w:after="0" w:line="240" w:lineRule="auto"/>
        <w:rPr>
          <w:rFonts w:ascii="Arial" w:eastAsia="Times New Roman" w:hAnsi="Arial" w:cs="Arial"/>
          <w:bCs/>
          <w:color w:val="000000"/>
        </w:rPr>
      </w:pPr>
      <w:r w:rsidRPr="00CE5715">
        <w:rPr>
          <w:rFonts w:ascii="Arial" w:eastAsia="Times New Roman" w:hAnsi="Arial" w:cs="Arial"/>
          <w:bCs/>
          <w:color w:val="000000"/>
        </w:rPr>
        <w:t>Thank you</w:t>
      </w:r>
      <w:r w:rsidR="00F77449" w:rsidRPr="00CE5715">
        <w:rPr>
          <w:rFonts w:ascii="Arial" w:eastAsia="Times New Roman" w:hAnsi="Arial" w:cs="Arial"/>
          <w:bCs/>
          <w:color w:val="000000"/>
        </w:rPr>
        <w:t xml:space="preserve"> also</w:t>
      </w:r>
      <w:r w:rsidRPr="00CE5715">
        <w:rPr>
          <w:rFonts w:ascii="Arial" w:eastAsia="Times New Roman" w:hAnsi="Arial" w:cs="Arial"/>
          <w:bCs/>
          <w:color w:val="000000"/>
        </w:rPr>
        <w:t xml:space="preserve"> </w:t>
      </w:r>
      <w:r w:rsidR="000E0E18" w:rsidRPr="00CE5715">
        <w:rPr>
          <w:rFonts w:ascii="Arial" w:eastAsia="Times New Roman" w:hAnsi="Arial" w:cs="Arial"/>
          <w:bCs/>
          <w:color w:val="000000"/>
        </w:rPr>
        <w:t>for the state appropriations in</w:t>
      </w:r>
      <w:r w:rsidR="008E752F" w:rsidRPr="00CE5715">
        <w:rPr>
          <w:rFonts w:ascii="Arial" w:eastAsia="Times New Roman" w:hAnsi="Arial" w:cs="Arial"/>
          <w:bCs/>
          <w:color w:val="000000"/>
        </w:rPr>
        <w:t xml:space="preserve"> </w:t>
      </w:r>
      <w:r w:rsidR="00FD448A" w:rsidRPr="00CE5715">
        <w:rPr>
          <w:rFonts w:ascii="Arial" w:eastAsia="Times New Roman" w:hAnsi="Arial" w:cs="Arial"/>
          <w:bCs/>
          <w:color w:val="000000"/>
        </w:rPr>
        <w:t xml:space="preserve">2023 </w:t>
      </w:r>
      <w:r w:rsidR="00CA4F86" w:rsidRPr="00CE5715">
        <w:rPr>
          <w:rFonts w:ascii="Arial" w:eastAsia="Times New Roman" w:hAnsi="Arial" w:cs="Arial"/>
          <w:bCs/>
          <w:color w:val="000000"/>
        </w:rPr>
        <w:t>that funded</w:t>
      </w:r>
      <w:r w:rsidR="00AE5BE2" w:rsidRPr="00CE5715">
        <w:rPr>
          <w:rFonts w:ascii="Arial" w:eastAsia="Times New Roman" w:hAnsi="Arial" w:cs="Arial"/>
          <w:bCs/>
          <w:color w:val="000000"/>
        </w:rPr>
        <w:t>:</w:t>
      </w:r>
      <w:r w:rsidR="00F95F97" w:rsidRPr="00CE5715">
        <w:rPr>
          <w:rFonts w:ascii="Arial" w:eastAsia="Times New Roman" w:hAnsi="Arial" w:cs="Arial"/>
          <w:bCs/>
          <w:color w:val="000000"/>
        </w:rPr>
        <w:t xml:space="preserve"> </w:t>
      </w:r>
    </w:p>
    <w:p w14:paraId="3CA3E433" w14:textId="77777777" w:rsidR="00C7520A" w:rsidRPr="00C7520A" w:rsidRDefault="00F95F97" w:rsidP="00E54313">
      <w:pPr>
        <w:pStyle w:val="ListParagraph"/>
        <w:numPr>
          <w:ilvl w:val="0"/>
          <w:numId w:val="3"/>
        </w:numPr>
        <w:spacing w:after="0" w:line="240" w:lineRule="auto"/>
        <w:rPr>
          <w:rFonts w:ascii="Arial" w:eastAsia="Times New Roman" w:hAnsi="Arial" w:cs="Arial"/>
          <w:bCs/>
          <w:color w:val="FF0000"/>
        </w:rPr>
      </w:pPr>
      <w:r w:rsidRPr="00CE5715">
        <w:rPr>
          <w:rFonts w:ascii="Arial" w:eastAsia="Times New Roman" w:hAnsi="Arial" w:cs="Arial"/>
          <w:bCs/>
          <w:color w:val="000000"/>
        </w:rPr>
        <w:t>$</w:t>
      </w:r>
      <w:r w:rsidR="00FD448A" w:rsidRPr="00CE5715">
        <w:rPr>
          <w:rFonts w:ascii="Arial" w:eastAsia="Times New Roman" w:hAnsi="Arial" w:cs="Arial"/>
          <w:bCs/>
          <w:color w:val="000000"/>
        </w:rPr>
        <w:t>3 Million in recurring funds to permanently cover the student co-pay for reduced-priced meals</w:t>
      </w:r>
      <w:r w:rsidR="00AE5BE2" w:rsidRPr="00CE5715">
        <w:rPr>
          <w:rFonts w:ascii="Arial" w:eastAsia="Times New Roman" w:hAnsi="Arial" w:cs="Arial"/>
          <w:bCs/>
          <w:color w:val="000000"/>
        </w:rPr>
        <w:t>;</w:t>
      </w:r>
      <w:r w:rsidR="00FD448A" w:rsidRPr="00CE5715">
        <w:rPr>
          <w:rFonts w:ascii="Arial" w:eastAsia="Times New Roman" w:hAnsi="Arial" w:cs="Arial"/>
          <w:bCs/>
          <w:color w:val="000000"/>
        </w:rPr>
        <w:t xml:space="preserve"> and</w:t>
      </w:r>
    </w:p>
    <w:p w14:paraId="6681CBDA" w14:textId="27B8BF77" w:rsidR="00D37548" w:rsidRPr="001000F7" w:rsidRDefault="00FD448A" w:rsidP="00FD448A">
      <w:pPr>
        <w:pStyle w:val="ListParagraph"/>
        <w:numPr>
          <w:ilvl w:val="0"/>
          <w:numId w:val="3"/>
        </w:numPr>
        <w:spacing w:after="0" w:line="240" w:lineRule="auto"/>
        <w:rPr>
          <w:rFonts w:ascii="Arial" w:eastAsia="Times New Roman" w:hAnsi="Arial" w:cs="Arial"/>
          <w:bCs/>
          <w:color w:val="FF0000"/>
        </w:rPr>
      </w:pPr>
      <w:r w:rsidRPr="00CE5715">
        <w:rPr>
          <w:rFonts w:ascii="Arial" w:eastAsia="Times New Roman" w:hAnsi="Arial" w:cs="Arial"/>
          <w:bCs/>
          <w:color w:val="000000"/>
        </w:rPr>
        <w:t xml:space="preserve">$6.3 Million (recurring) to initiate </w:t>
      </w:r>
      <w:r w:rsidR="009534B4" w:rsidRPr="00CE5715">
        <w:rPr>
          <w:rFonts w:ascii="Arial" w:eastAsia="Times New Roman" w:hAnsi="Arial" w:cs="Arial"/>
          <w:bCs/>
          <w:color w:val="000000"/>
        </w:rPr>
        <w:t>the</w:t>
      </w:r>
      <w:r w:rsidRPr="00CE5715">
        <w:rPr>
          <w:rFonts w:ascii="Arial" w:eastAsia="Times New Roman" w:hAnsi="Arial" w:cs="Arial"/>
          <w:bCs/>
          <w:color w:val="000000"/>
        </w:rPr>
        <w:t xml:space="preserve"> Community Eligibility Provision (CEP) pilot program at NCDPI that aims to “increase the number of students with access to healthy, cost-free school breakfast and lunch.” </w:t>
      </w:r>
      <w:r w:rsidR="00D37548" w:rsidRPr="00CE5715">
        <w:rPr>
          <w:rFonts w:ascii="Arial" w:eastAsia="Times New Roman" w:hAnsi="Arial" w:cs="Arial"/>
          <w:bCs/>
          <w:color w:val="000000"/>
        </w:rPr>
        <w:t>269 additional schools have elected CEP for the school year 2024-25 and 157 of those schools qualified for this funding.</w:t>
      </w:r>
    </w:p>
    <w:p w14:paraId="1585B926" w14:textId="77777777" w:rsidR="001000F7" w:rsidRPr="001000F7" w:rsidRDefault="001000F7" w:rsidP="001000F7">
      <w:pPr>
        <w:pStyle w:val="ListParagraph"/>
        <w:spacing w:after="0" w:line="240" w:lineRule="auto"/>
        <w:ind w:left="1080"/>
        <w:rPr>
          <w:rFonts w:ascii="Arial" w:eastAsia="Times New Roman" w:hAnsi="Arial" w:cs="Arial"/>
          <w:bCs/>
          <w:color w:val="FF0000"/>
        </w:rPr>
      </w:pPr>
    </w:p>
    <w:p w14:paraId="45A330E2" w14:textId="24704907" w:rsidR="00FD448A" w:rsidRPr="00CE5715" w:rsidRDefault="00FD448A" w:rsidP="00FD448A">
      <w:pPr>
        <w:spacing w:after="0" w:line="240" w:lineRule="auto"/>
        <w:rPr>
          <w:rFonts w:ascii="Arial" w:eastAsia="Times New Roman" w:hAnsi="Arial" w:cs="Arial"/>
          <w:bCs/>
          <w:color w:val="000000"/>
        </w:rPr>
      </w:pPr>
      <w:r w:rsidRPr="00CE5715">
        <w:rPr>
          <w:rFonts w:ascii="Arial" w:eastAsia="Times New Roman" w:hAnsi="Arial" w:cs="Arial"/>
          <w:bCs/>
          <w:color w:val="000000"/>
        </w:rPr>
        <w:t>Our School Nutrition workers</w:t>
      </w:r>
      <w:r w:rsidR="00E355A6" w:rsidRPr="00CE5715">
        <w:rPr>
          <w:rFonts w:ascii="Arial" w:eastAsia="Times New Roman" w:hAnsi="Arial" w:cs="Arial"/>
          <w:bCs/>
          <w:color w:val="000000"/>
        </w:rPr>
        <w:t>, and the children we s</w:t>
      </w:r>
      <w:r w:rsidR="002879BF" w:rsidRPr="00CE5715">
        <w:rPr>
          <w:rFonts w:ascii="Arial" w:eastAsia="Times New Roman" w:hAnsi="Arial" w:cs="Arial"/>
          <w:bCs/>
          <w:color w:val="000000"/>
        </w:rPr>
        <w:t>erve,</w:t>
      </w:r>
      <w:r w:rsidRPr="00CE5715">
        <w:rPr>
          <w:rFonts w:ascii="Arial" w:eastAsia="Times New Roman" w:hAnsi="Arial" w:cs="Arial"/>
          <w:bCs/>
          <w:color w:val="000000"/>
        </w:rPr>
        <w:t xml:space="preserve"> cannot survive and thrive without </w:t>
      </w:r>
      <w:r w:rsidR="002879BF" w:rsidRPr="00CE5715">
        <w:rPr>
          <w:rFonts w:ascii="Arial" w:eastAsia="Times New Roman" w:hAnsi="Arial" w:cs="Arial"/>
          <w:bCs/>
          <w:color w:val="000000"/>
        </w:rPr>
        <w:t>your</w:t>
      </w:r>
      <w:r w:rsidRPr="00CE5715">
        <w:rPr>
          <w:rFonts w:ascii="Arial" w:eastAsia="Times New Roman" w:hAnsi="Arial" w:cs="Arial"/>
          <w:bCs/>
          <w:color w:val="000000"/>
        </w:rPr>
        <w:t xml:space="preserve"> critical State support. Our </w:t>
      </w:r>
      <w:r w:rsidR="00F57C0D">
        <w:rPr>
          <w:rFonts w:ascii="Arial" w:eastAsia="Times New Roman" w:hAnsi="Arial" w:cs="Arial"/>
          <w:bCs/>
          <w:color w:val="000000"/>
        </w:rPr>
        <w:t>three (3)</w:t>
      </w:r>
      <w:r w:rsidRPr="00CE5715">
        <w:rPr>
          <w:rFonts w:ascii="Arial" w:eastAsia="Times New Roman" w:hAnsi="Arial" w:cs="Arial"/>
          <w:bCs/>
          <w:color w:val="000000"/>
        </w:rPr>
        <w:t xml:space="preserve"> requests of the NC General Assembly for 2026 are as follows:</w:t>
      </w:r>
    </w:p>
    <w:p w14:paraId="209738A7" w14:textId="77777777" w:rsidR="00FD448A" w:rsidRPr="00CE5715" w:rsidRDefault="00FD448A" w:rsidP="00FD448A">
      <w:pPr>
        <w:spacing w:after="0" w:line="240" w:lineRule="auto"/>
        <w:rPr>
          <w:rFonts w:ascii="Arial" w:eastAsia="Times New Roman" w:hAnsi="Arial" w:cs="Arial"/>
          <w:color w:val="000000"/>
        </w:rPr>
      </w:pPr>
    </w:p>
    <w:p w14:paraId="2B94A541" w14:textId="20D55CF3" w:rsidR="00E563D2" w:rsidRPr="00CE5715" w:rsidRDefault="00F57C0D" w:rsidP="00FD448A">
      <w:pPr>
        <w:spacing w:after="0" w:line="240" w:lineRule="auto"/>
        <w:rPr>
          <w:rFonts w:ascii="Arial" w:eastAsia="Times New Roman" w:hAnsi="Arial" w:cs="Arial"/>
          <w:color w:val="FF0000"/>
        </w:rPr>
      </w:pPr>
      <w:r>
        <w:rPr>
          <w:rFonts w:ascii="Arial" w:eastAsia="Times New Roman" w:hAnsi="Arial" w:cs="Arial"/>
          <w:b/>
          <w:bCs/>
          <w:color w:val="000000"/>
          <w:u w:val="single"/>
        </w:rPr>
        <w:t>Request</w:t>
      </w:r>
      <w:r w:rsidR="00FD448A" w:rsidRPr="00CE5715">
        <w:rPr>
          <w:rFonts w:ascii="Arial" w:eastAsia="Times New Roman" w:hAnsi="Arial" w:cs="Arial"/>
          <w:b/>
          <w:bCs/>
          <w:color w:val="000000"/>
          <w:u w:val="single"/>
        </w:rPr>
        <w:t xml:space="preserve"> 1</w:t>
      </w:r>
      <w:r w:rsidR="00FD448A" w:rsidRPr="00CE5715">
        <w:rPr>
          <w:rFonts w:ascii="Arial" w:eastAsia="Times New Roman" w:hAnsi="Arial" w:cs="Arial"/>
          <w:color w:val="000000"/>
        </w:rPr>
        <w:t xml:space="preserve">: </w:t>
      </w:r>
      <w:r w:rsidR="00FD448A" w:rsidRPr="00CE5715">
        <w:rPr>
          <w:rFonts w:ascii="Arial" w:eastAsia="Times New Roman" w:hAnsi="Arial" w:cs="Arial"/>
          <w:color w:val="000000"/>
        </w:rPr>
        <w:tab/>
      </w:r>
      <w:r w:rsidR="00FD448A" w:rsidRPr="00CE5715">
        <w:rPr>
          <w:rFonts w:ascii="Arial" w:eastAsia="Times New Roman" w:hAnsi="Arial" w:cs="Arial"/>
        </w:rPr>
        <w:t xml:space="preserve">Fund the </w:t>
      </w:r>
      <w:r w:rsidR="007B48B0" w:rsidRPr="00CE5715">
        <w:rPr>
          <w:rFonts w:ascii="Arial" w:eastAsia="Times New Roman" w:hAnsi="Arial" w:cs="Arial"/>
        </w:rPr>
        <w:t>differen</w:t>
      </w:r>
      <w:r w:rsidR="00877A80" w:rsidRPr="00CE5715">
        <w:rPr>
          <w:rFonts w:ascii="Arial" w:eastAsia="Times New Roman" w:hAnsi="Arial" w:cs="Arial"/>
        </w:rPr>
        <w:t xml:space="preserve">tial on the </w:t>
      </w:r>
      <w:r w:rsidR="00FD448A" w:rsidRPr="00CE5715">
        <w:rPr>
          <w:rFonts w:ascii="Arial" w:eastAsia="Times New Roman" w:hAnsi="Arial" w:cs="Arial"/>
        </w:rPr>
        <w:t>state-mandated $15/hour pay increase enacted in 2021 for our non-certified School Nutrition personnel</w:t>
      </w:r>
      <w:r w:rsidR="00E563D2" w:rsidRPr="00CE5715">
        <w:rPr>
          <w:rFonts w:ascii="Arial" w:eastAsia="Times New Roman" w:hAnsi="Arial" w:cs="Arial"/>
        </w:rPr>
        <w:t xml:space="preserve">. </w:t>
      </w:r>
    </w:p>
    <w:p w14:paraId="162513B8" w14:textId="77777777" w:rsidR="00FD448A" w:rsidRPr="00CE5715" w:rsidRDefault="00FD448A" w:rsidP="00FD448A">
      <w:pPr>
        <w:spacing w:after="0" w:line="240" w:lineRule="auto"/>
        <w:rPr>
          <w:rFonts w:ascii="Arial" w:eastAsia="Times New Roman" w:hAnsi="Arial" w:cs="Arial"/>
          <w:color w:val="000000"/>
        </w:rPr>
      </w:pPr>
      <w:r w:rsidRPr="00CE5715">
        <w:rPr>
          <w:rFonts w:ascii="Arial" w:eastAsia="Times New Roman" w:hAnsi="Arial" w:cs="Arial"/>
          <w:color w:val="000000"/>
        </w:rPr>
        <w:t>Many erroneously believe that the state appropriated funds for our non-certified workers’ wage increases,</w:t>
      </w:r>
      <w:r w:rsidR="00471E3F" w:rsidRPr="00CE5715">
        <w:rPr>
          <w:rFonts w:ascii="Arial" w:eastAsia="Times New Roman" w:hAnsi="Arial" w:cs="Arial"/>
          <w:color w:val="000000"/>
        </w:rPr>
        <w:t xml:space="preserve"> </w:t>
      </w:r>
      <w:r w:rsidRPr="00CE5715">
        <w:rPr>
          <w:rFonts w:ascii="Arial" w:eastAsia="Times New Roman" w:hAnsi="Arial" w:cs="Arial"/>
          <w:color w:val="000000"/>
        </w:rPr>
        <w:t xml:space="preserve">but that is not the case. Please </w:t>
      </w:r>
      <w:r w:rsidR="00471E3F" w:rsidRPr="00CE5715">
        <w:rPr>
          <w:rFonts w:ascii="Arial" w:eastAsia="Times New Roman" w:hAnsi="Arial" w:cs="Arial"/>
          <w:color w:val="000000"/>
        </w:rPr>
        <w:t xml:space="preserve">show your support for School Nutrition programs in North Carolina during this legislative session by </w:t>
      </w:r>
      <w:r w:rsidRPr="00CE5715">
        <w:rPr>
          <w:rFonts w:ascii="Arial" w:eastAsia="Times New Roman" w:hAnsi="Arial" w:cs="Arial"/>
          <w:color w:val="000000"/>
        </w:rPr>
        <w:t>correct</w:t>
      </w:r>
      <w:r w:rsidR="00471E3F" w:rsidRPr="00CE5715">
        <w:rPr>
          <w:rFonts w:ascii="Arial" w:eastAsia="Times New Roman" w:hAnsi="Arial" w:cs="Arial"/>
          <w:color w:val="000000"/>
        </w:rPr>
        <w:t>ing</w:t>
      </w:r>
      <w:r w:rsidRPr="00CE5715">
        <w:rPr>
          <w:rFonts w:ascii="Arial" w:eastAsia="Times New Roman" w:hAnsi="Arial" w:cs="Arial"/>
          <w:color w:val="000000"/>
        </w:rPr>
        <w:t xml:space="preserve"> this unfunded mandate.</w:t>
      </w:r>
    </w:p>
    <w:p w14:paraId="27722887" w14:textId="77777777" w:rsidR="00FD448A" w:rsidRPr="00CE5715" w:rsidRDefault="00FD448A" w:rsidP="00FD448A">
      <w:pPr>
        <w:spacing w:after="0" w:line="240" w:lineRule="auto"/>
        <w:rPr>
          <w:rFonts w:ascii="Arial" w:eastAsia="Times New Roman" w:hAnsi="Arial" w:cs="Arial"/>
          <w:color w:val="000000"/>
        </w:rPr>
      </w:pPr>
    </w:p>
    <w:p w14:paraId="61897CBC" w14:textId="77777777" w:rsidR="00FD448A" w:rsidRPr="00CE5715" w:rsidRDefault="00FD448A" w:rsidP="00FD448A">
      <w:pPr>
        <w:spacing w:after="0" w:line="240" w:lineRule="auto"/>
        <w:rPr>
          <w:rFonts w:ascii="Arial" w:eastAsia="Times New Roman" w:hAnsi="Arial" w:cs="Arial"/>
          <w:color w:val="000000"/>
        </w:rPr>
      </w:pPr>
      <w:r w:rsidRPr="00CE5715">
        <w:rPr>
          <w:rFonts w:ascii="Arial" w:eastAsia="Times New Roman" w:hAnsi="Arial" w:cs="Arial"/>
          <w:color w:val="000000"/>
        </w:rPr>
        <w:t>This is mission critical for a host of reasons:</w:t>
      </w:r>
    </w:p>
    <w:p w14:paraId="72833340" w14:textId="3C39B8B6" w:rsidR="00471E3F" w:rsidRPr="00CE5715" w:rsidRDefault="00471E3F" w:rsidP="00471E3F">
      <w:pPr>
        <w:pStyle w:val="ListParagraph"/>
        <w:numPr>
          <w:ilvl w:val="0"/>
          <w:numId w:val="1"/>
        </w:numPr>
        <w:spacing w:after="0" w:line="240" w:lineRule="auto"/>
        <w:rPr>
          <w:rFonts w:ascii="Arial" w:eastAsia="Times New Roman" w:hAnsi="Arial" w:cs="Arial"/>
        </w:rPr>
      </w:pPr>
      <w:r w:rsidRPr="00CE5715">
        <w:rPr>
          <w:rFonts w:ascii="Arial" w:eastAsia="Times New Roman" w:hAnsi="Arial" w:cs="Arial"/>
        </w:rPr>
        <w:t>The increased salary costs, combined with higher food costs</w:t>
      </w:r>
      <w:r w:rsidR="00CD4F81" w:rsidRPr="00CE5715">
        <w:rPr>
          <w:rFonts w:ascii="Arial" w:eastAsia="Times New Roman" w:hAnsi="Arial" w:cs="Arial"/>
        </w:rPr>
        <w:t xml:space="preserve"> and wor</w:t>
      </w:r>
      <w:r w:rsidR="009067C7" w:rsidRPr="00CE5715">
        <w:rPr>
          <w:rFonts w:ascii="Arial" w:eastAsia="Times New Roman" w:hAnsi="Arial" w:cs="Arial"/>
        </w:rPr>
        <w:t>kforce challenges</w:t>
      </w:r>
      <w:r w:rsidRPr="00CE5715">
        <w:rPr>
          <w:rFonts w:ascii="Arial" w:eastAsia="Times New Roman" w:hAnsi="Arial" w:cs="Arial"/>
        </w:rPr>
        <w:t xml:space="preserve">, continue to erode the ability for School Nutrition Programs to remain financially solvent.  </w:t>
      </w:r>
      <w:r w:rsidR="00553A57">
        <w:rPr>
          <w:rFonts w:ascii="Arial" w:eastAsia="Times New Roman" w:hAnsi="Arial" w:cs="Arial"/>
        </w:rPr>
        <w:t xml:space="preserve">For example, </w:t>
      </w:r>
      <w:r w:rsidR="00742D05">
        <w:rPr>
          <w:rFonts w:ascii="Arial" w:eastAsia="Times New Roman" w:hAnsi="Arial" w:cs="Arial"/>
        </w:rPr>
        <w:t xml:space="preserve">approximately </w:t>
      </w:r>
      <w:r w:rsidR="00553A57">
        <w:rPr>
          <w:rFonts w:ascii="Arial" w:eastAsia="Times New Roman" w:hAnsi="Arial" w:cs="Arial"/>
        </w:rPr>
        <w:t xml:space="preserve">84% of NC’s School Nutrition Programs (SNPs) were </w:t>
      </w:r>
      <w:r w:rsidR="00553A57" w:rsidRPr="00742D05">
        <w:rPr>
          <w:rFonts w:ascii="Arial" w:eastAsia="Times New Roman" w:hAnsi="Arial" w:cs="Arial"/>
          <w:b/>
          <w:bCs/>
          <w:color w:val="FF0000"/>
        </w:rPr>
        <w:t>in the red</w:t>
      </w:r>
      <w:r w:rsidR="00553A57">
        <w:rPr>
          <w:rFonts w:ascii="Arial" w:eastAsia="Times New Roman" w:hAnsi="Arial" w:cs="Arial"/>
        </w:rPr>
        <w:t xml:space="preserve"> post</w:t>
      </w:r>
      <w:r w:rsidR="00A614FD">
        <w:rPr>
          <w:rFonts w:ascii="Arial" w:eastAsia="Times New Roman" w:hAnsi="Arial" w:cs="Arial"/>
        </w:rPr>
        <w:t>-pandemic.  We must have State funding now unlike ever before to support our programs and children.</w:t>
      </w:r>
    </w:p>
    <w:p w14:paraId="2E52213A" w14:textId="77777777" w:rsidR="00FD448A" w:rsidRPr="00CE5715" w:rsidRDefault="00FD448A" w:rsidP="00FD448A">
      <w:pPr>
        <w:pStyle w:val="ListParagraph"/>
        <w:numPr>
          <w:ilvl w:val="0"/>
          <w:numId w:val="1"/>
        </w:numPr>
        <w:spacing w:after="0" w:line="240" w:lineRule="auto"/>
        <w:rPr>
          <w:rFonts w:ascii="Arial" w:eastAsia="Times New Roman" w:hAnsi="Arial" w:cs="Arial"/>
        </w:rPr>
      </w:pPr>
      <w:r w:rsidRPr="00CE5715">
        <w:rPr>
          <w:rFonts w:ascii="Arial" w:eastAsia="Times New Roman" w:hAnsi="Arial" w:cs="Arial"/>
        </w:rPr>
        <w:t xml:space="preserve">Meal prices for students </w:t>
      </w:r>
      <w:r w:rsidR="00471E3F" w:rsidRPr="00CE5715">
        <w:rPr>
          <w:rFonts w:ascii="Arial" w:eastAsia="Times New Roman" w:hAnsi="Arial" w:cs="Arial"/>
        </w:rPr>
        <w:t>would</w:t>
      </w:r>
      <w:r w:rsidRPr="00CE5715">
        <w:rPr>
          <w:rFonts w:ascii="Arial" w:eastAsia="Times New Roman" w:hAnsi="Arial" w:cs="Arial"/>
        </w:rPr>
        <w:t xml:space="preserve"> need to be increased </w:t>
      </w:r>
      <w:r w:rsidR="00471E3F" w:rsidRPr="00CE5715">
        <w:rPr>
          <w:rFonts w:ascii="Arial" w:eastAsia="Times New Roman" w:hAnsi="Arial" w:cs="Arial"/>
        </w:rPr>
        <w:t>unrealistically</w:t>
      </w:r>
      <w:r w:rsidRPr="00CE5715">
        <w:rPr>
          <w:rFonts w:ascii="Arial" w:eastAsia="Times New Roman" w:hAnsi="Arial" w:cs="Arial"/>
        </w:rPr>
        <w:t xml:space="preserve"> to offset the increase in salary costs </w:t>
      </w:r>
      <w:r w:rsidR="00471E3F" w:rsidRPr="00CE5715">
        <w:rPr>
          <w:rFonts w:ascii="Arial" w:eastAsia="Times New Roman" w:hAnsi="Arial" w:cs="Arial"/>
        </w:rPr>
        <w:t>resulting from</w:t>
      </w:r>
      <w:r w:rsidRPr="00CE5715">
        <w:rPr>
          <w:rFonts w:ascii="Arial" w:eastAsia="Times New Roman" w:hAnsi="Arial" w:cs="Arial"/>
        </w:rPr>
        <w:t xml:space="preserve"> the mandated pay increase. </w:t>
      </w:r>
      <w:r w:rsidR="00471E3F" w:rsidRPr="00CE5715">
        <w:rPr>
          <w:rFonts w:ascii="Arial" w:eastAsia="Times New Roman" w:hAnsi="Arial" w:cs="Arial"/>
        </w:rPr>
        <w:t>A radical increase in school meal prices</w:t>
      </w:r>
      <w:r w:rsidRPr="00CE5715">
        <w:rPr>
          <w:rFonts w:ascii="Arial" w:eastAsia="Times New Roman" w:hAnsi="Arial" w:cs="Arial"/>
        </w:rPr>
        <w:t xml:space="preserve"> will result in fewer students participating in our programs, further exacerbating </w:t>
      </w:r>
      <w:r w:rsidR="00471E3F" w:rsidRPr="00CE5715">
        <w:rPr>
          <w:rFonts w:ascii="Arial" w:eastAsia="Times New Roman" w:hAnsi="Arial" w:cs="Arial"/>
        </w:rPr>
        <w:t xml:space="preserve">not only our program’s financial stability, but also </w:t>
      </w:r>
      <w:r w:rsidRPr="00CE5715">
        <w:rPr>
          <w:rFonts w:ascii="Arial" w:eastAsia="Times New Roman" w:hAnsi="Arial" w:cs="Arial"/>
        </w:rPr>
        <w:t xml:space="preserve">the child hunger problem in North Carolina. </w:t>
      </w:r>
    </w:p>
    <w:p w14:paraId="1FD17508" w14:textId="77777777" w:rsidR="00FD448A" w:rsidRPr="00CE5715" w:rsidRDefault="00FD448A" w:rsidP="00FD448A">
      <w:pPr>
        <w:spacing w:after="0" w:line="240" w:lineRule="auto"/>
        <w:rPr>
          <w:rFonts w:ascii="Arial" w:eastAsia="Times New Roman" w:hAnsi="Arial" w:cs="Arial"/>
        </w:rPr>
      </w:pPr>
    </w:p>
    <w:p w14:paraId="69360B5E" w14:textId="1B171FCA" w:rsidR="009534B4" w:rsidRPr="001000F7" w:rsidRDefault="00895F93" w:rsidP="00F95F97">
      <w:pPr>
        <w:spacing w:after="0" w:line="240" w:lineRule="auto"/>
        <w:rPr>
          <w:rFonts w:ascii="Arial" w:eastAsia="Times New Roman" w:hAnsi="Arial" w:cs="Arial"/>
          <w:b/>
          <w:bCs/>
          <w:color w:val="000000"/>
          <w:u w:val="single"/>
        </w:rPr>
      </w:pPr>
      <w:r>
        <w:rPr>
          <w:rFonts w:ascii="Arial" w:eastAsia="Times New Roman" w:hAnsi="Arial" w:cs="Arial"/>
          <w:b/>
          <w:bCs/>
          <w:color w:val="000000"/>
          <w:u w:val="single"/>
        </w:rPr>
        <w:t>Request</w:t>
      </w:r>
      <w:r w:rsidR="00FD448A" w:rsidRPr="00CE5715">
        <w:rPr>
          <w:rFonts w:ascii="Arial" w:eastAsia="Times New Roman" w:hAnsi="Arial" w:cs="Arial"/>
          <w:b/>
          <w:bCs/>
          <w:color w:val="000000"/>
          <w:u w:val="single"/>
        </w:rPr>
        <w:t xml:space="preserve"> 2</w:t>
      </w:r>
      <w:r w:rsidR="00FD448A" w:rsidRPr="00CE5715">
        <w:rPr>
          <w:rFonts w:ascii="Arial" w:eastAsia="Times New Roman" w:hAnsi="Arial" w:cs="Arial"/>
          <w:color w:val="000000"/>
        </w:rPr>
        <w:t xml:space="preserve">: </w:t>
      </w:r>
      <w:r w:rsidR="00FD448A" w:rsidRPr="00CE5715">
        <w:rPr>
          <w:rFonts w:ascii="Arial" w:eastAsia="Times New Roman" w:hAnsi="Arial" w:cs="Arial"/>
          <w:color w:val="000000"/>
        </w:rPr>
        <w:tab/>
      </w:r>
      <w:r w:rsidR="00F95F97" w:rsidRPr="00CE5715">
        <w:rPr>
          <w:rFonts w:ascii="Arial" w:eastAsia="Times New Roman" w:hAnsi="Arial" w:cs="Arial"/>
          <w:color w:val="000000"/>
        </w:rPr>
        <w:t xml:space="preserve">Support the </w:t>
      </w:r>
      <w:hyperlink r:id="rId6" w:history="1">
        <w:r w:rsidR="00F95F97" w:rsidRPr="00CE5715">
          <w:rPr>
            <w:rStyle w:val="Hyperlink"/>
            <w:rFonts w:ascii="Arial" w:eastAsia="Times New Roman" w:hAnsi="Arial" w:cs="Arial"/>
            <w:i/>
            <w:iCs/>
          </w:rPr>
          <w:t>School Meals for All</w:t>
        </w:r>
      </w:hyperlink>
      <w:r w:rsidR="00F95F97" w:rsidRPr="00CE5715">
        <w:rPr>
          <w:rFonts w:ascii="Arial" w:eastAsia="Times New Roman" w:hAnsi="Arial" w:cs="Arial"/>
          <w:color w:val="000000"/>
        </w:rPr>
        <w:t xml:space="preserve"> initiative in North Carolina. </w:t>
      </w:r>
      <w:r w:rsidR="00F95F97" w:rsidRPr="00CE5715">
        <w:rPr>
          <w:rFonts w:ascii="Arial" w:eastAsia="Times New Roman" w:hAnsi="Arial" w:cs="Arial"/>
          <w:b/>
          <w:bCs/>
          <w:i/>
          <w:iCs/>
          <w:color w:val="000000"/>
        </w:rPr>
        <w:t>81% of registered voters support providing school meals at no cost.</w:t>
      </w:r>
      <w:r w:rsidR="00F95F97" w:rsidRPr="00CE5715">
        <w:rPr>
          <w:rFonts w:ascii="Arial" w:eastAsia="Times New Roman" w:hAnsi="Arial" w:cs="Arial"/>
          <w:color w:val="000000"/>
        </w:rPr>
        <w:t xml:space="preserve"> Offering universal school meals at no cost supports school attendance, increased test scores and improved student health, both physical and mental. It would also drastically reduce the administrative burden on school districts</w:t>
      </w:r>
      <w:r w:rsidR="00E60F2C">
        <w:rPr>
          <w:rFonts w:ascii="Arial" w:eastAsia="Times New Roman" w:hAnsi="Arial" w:cs="Arial"/>
          <w:color w:val="000000"/>
        </w:rPr>
        <w:t>’</w:t>
      </w:r>
      <w:r w:rsidR="00F95F97" w:rsidRPr="00CE5715">
        <w:rPr>
          <w:rFonts w:ascii="Arial" w:eastAsia="Times New Roman" w:hAnsi="Arial" w:cs="Arial"/>
          <w:color w:val="000000"/>
        </w:rPr>
        <w:t xml:space="preserve"> school nutrition departments, allowing greater focus and resources to be applied towards menus and service.</w:t>
      </w:r>
    </w:p>
    <w:p w14:paraId="7189CE17" w14:textId="77777777" w:rsidR="00B71FC3" w:rsidRPr="001000F7" w:rsidRDefault="00B71FC3" w:rsidP="00F95F97">
      <w:pPr>
        <w:spacing w:after="0" w:line="240" w:lineRule="auto"/>
        <w:rPr>
          <w:rFonts w:ascii="Arial" w:eastAsia="Times New Roman" w:hAnsi="Arial" w:cs="Arial"/>
          <w:b/>
          <w:bCs/>
          <w:color w:val="000000"/>
          <w:u w:val="single"/>
        </w:rPr>
      </w:pPr>
    </w:p>
    <w:p w14:paraId="2A559D58" w14:textId="7FF20B49" w:rsidR="00807897" w:rsidRPr="000B20E3" w:rsidRDefault="00895F93" w:rsidP="00F95F97">
      <w:pPr>
        <w:spacing w:after="0" w:line="240" w:lineRule="auto"/>
        <w:rPr>
          <w:rFonts w:ascii="Arial" w:eastAsia="Times New Roman" w:hAnsi="Arial" w:cs="Arial"/>
          <w:color w:val="000000"/>
        </w:rPr>
      </w:pPr>
      <w:r>
        <w:rPr>
          <w:rFonts w:ascii="Arial" w:eastAsia="Times New Roman" w:hAnsi="Arial" w:cs="Arial"/>
          <w:b/>
          <w:bCs/>
          <w:color w:val="000000"/>
          <w:u w:val="single"/>
        </w:rPr>
        <w:t>Request</w:t>
      </w:r>
      <w:r w:rsidR="00B71FC3" w:rsidRPr="001000F7">
        <w:rPr>
          <w:rFonts w:ascii="Arial" w:eastAsia="Times New Roman" w:hAnsi="Arial" w:cs="Arial"/>
          <w:b/>
          <w:bCs/>
          <w:color w:val="000000"/>
          <w:u w:val="single"/>
        </w:rPr>
        <w:t xml:space="preserve"> 3:</w:t>
      </w:r>
      <w:r w:rsidR="008F1C89">
        <w:rPr>
          <w:rFonts w:ascii="Arial" w:eastAsia="Times New Roman" w:hAnsi="Arial" w:cs="Arial"/>
          <w:b/>
          <w:bCs/>
          <w:color w:val="000000"/>
        </w:rPr>
        <w:t xml:space="preserve">       </w:t>
      </w:r>
      <w:r w:rsidR="00B71FC3">
        <w:rPr>
          <w:rFonts w:ascii="Arial" w:eastAsia="Times New Roman" w:hAnsi="Arial" w:cs="Arial"/>
          <w:color w:val="000000"/>
        </w:rPr>
        <w:t>Please contact your Congressional delegation and ask them to</w:t>
      </w:r>
      <w:r w:rsidR="00522BDE">
        <w:rPr>
          <w:rFonts w:ascii="Arial" w:eastAsia="Times New Roman" w:hAnsi="Arial" w:cs="Arial"/>
          <w:color w:val="000000"/>
        </w:rPr>
        <w:t xml:space="preserve"> maintain or increase federal funding for School Meals – funding that our children and NC farmers </w:t>
      </w:r>
      <w:r w:rsidR="00625668">
        <w:rPr>
          <w:rFonts w:ascii="Arial" w:eastAsia="Times New Roman" w:hAnsi="Arial" w:cs="Arial"/>
          <w:color w:val="000000"/>
        </w:rPr>
        <w:t xml:space="preserve">depend on every day! School Nutrition programs support our NC and </w:t>
      </w:r>
      <w:r w:rsidR="008D0706">
        <w:rPr>
          <w:rFonts w:ascii="Arial" w:eastAsia="Times New Roman" w:hAnsi="Arial" w:cs="Arial"/>
          <w:color w:val="000000"/>
        </w:rPr>
        <w:t>domestic</w:t>
      </w:r>
      <w:r w:rsidR="00625668">
        <w:rPr>
          <w:rFonts w:ascii="Arial" w:eastAsia="Times New Roman" w:hAnsi="Arial" w:cs="Arial"/>
          <w:color w:val="000000"/>
        </w:rPr>
        <w:t xml:space="preserve"> farmers and growers</w:t>
      </w:r>
      <w:r w:rsidR="000B20E3">
        <w:rPr>
          <w:rFonts w:ascii="Arial" w:eastAsia="Times New Roman" w:hAnsi="Arial" w:cs="Arial"/>
          <w:color w:val="000000"/>
        </w:rPr>
        <w:t>: please help us keep it this way.</w:t>
      </w:r>
    </w:p>
    <w:p w14:paraId="64215780" w14:textId="77777777" w:rsidR="00807897" w:rsidRPr="00CE5715" w:rsidRDefault="00807897" w:rsidP="00F95F97">
      <w:pPr>
        <w:spacing w:after="0" w:line="240" w:lineRule="auto"/>
        <w:rPr>
          <w:rFonts w:ascii="Arial" w:hAnsi="Arial" w:cs="Arial"/>
        </w:rPr>
      </w:pPr>
    </w:p>
    <w:p w14:paraId="141FA2E8" w14:textId="41059763" w:rsidR="0053053F" w:rsidRPr="00CE5715" w:rsidRDefault="009534B4" w:rsidP="008F1C89">
      <w:pPr>
        <w:spacing w:after="0" w:line="240" w:lineRule="auto"/>
        <w:rPr>
          <w:rFonts w:ascii="Arial" w:hAnsi="Arial" w:cs="Arial"/>
        </w:rPr>
      </w:pPr>
      <w:r w:rsidRPr="00CE5715">
        <w:rPr>
          <w:rFonts w:ascii="Arial" w:hAnsi="Arial" w:cs="Arial"/>
        </w:rPr>
        <w:t>The future of North Carolina School Nutrition Programs is in your hands. School Nutrition programs provide the best value in supplemental feeding programs, guaranteeing the funds go directly to providing nutritious and wholesome meals to students. Your support is greatly appreciated.</w:t>
      </w:r>
      <w:r w:rsidR="00A133FD" w:rsidRPr="00CE5715">
        <w:rPr>
          <w:rFonts w:ascii="Arial" w:hAnsi="Arial" w:cs="Arial"/>
        </w:rPr>
        <w:t xml:space="preserve"> </w:t>
      </w:r>
      <w:r w:rsidR="003C2506" w:rsidRPr="00CE5715">
        <w:rPr>
          <w:rFonts w:ascii="Arial" w:hAnsi="Arial" w:cs="Arial"/>
        </w:rPr>
        <w:t xml:space="preserve">For great information on how School Nutrition programs are funded in NC, please see </w:t>
      </w:r>
      <w:hyperlink r:id="rId7" w:history="1">
        <w:r w:rsidR="00370B7E" w:rsidRPr="0094210B">
          <w:rPr>
            <w:rStyle w:val="Hyperlink"/>
            <w:rFonts w:ascii="Arial" w:hAnsi="Arial" w:cs="Arial"/>
          </w:rPr>
          <w:t>https://www.ednc.org/school-meals-finance/</w:t>
        </w:r>
      </w:hyperlink>
    </w:p>
    <w:p w14:paraId="149C4A83" w14:textId="53FB30DC" w:rsidR="0053053F" w:rsidRPr="008D27F3" w:rsidRDefault="00895F93" w:rsidP="009C61A5">
      <w:pPr>
        <w:ind w:left="9360"/>
        <w:rPr>
          <w:rFonts w:ascii="Arial" w:hAnsi="Arial" w:cs="Arial"/>
          <w:sz w:val="16"/>
          <w:szCs w:val="16"/>
        </w:rPr>
      </w:pPr>
      <w:r>
        <w:rPr>
          <w:rFonts w:ascii="Arial" w:hAnsi="Arial" w:cs="Arial"/>
          <w:sz w:val="16"/>
          <w:szCs w:val="16"/>
        </w:rPr>
        <w:t>April 14, 2026</w:t>
      </w:r>
    </w:p>
    <w:sectPr w:rsidR="0053053F" w:rsidRPr="008D27F3" w:rsidSect="00D21E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UICTFontTextStyleBody">
    <w:altName w:val="Cambria"/>
    <w:panose1 w:val="020B0604020202020204"/>
    <w:charset w:val="00"/>
    <w:family w:val="roman"/>
    <w:pitch w:val="default"/>
  </w:font>
  <w:font w:name=".AppleSystemUIFon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1F0"/>
    <w:multiLevelType w:val="hybridMultilevel"/>
    <w:tmpl w:val="99DC09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5720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F2372"/>
    <w:multiLevelType w:val="hybridMultilevel"/>
    <w:tmpl w:val="E870B74C"/>
    <w:lvl w:ilvl="0" w:tplc="FFFFFFFF">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0D1CD8"/>
    <w:multiLevelType w:val="hybridMultilevel"/>
    <w:tmpl w:val="672A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813804">
    <w:abstractNumId w:val="0"/>
  </w:num>
  <w:num w:numId="2" w16cid:durableId="823863016">
    <w:abstractNumId w:val="3"/>
  </w:num>
  <w:num w:numId="3" w16cid:durableId="66847122">
    <w:abstractNumId w:val="2"/>
  </w:num>
  <w:num w:numId="4" w16cid:durableId="124580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51"/>
    <w:rsid w:val="00092008"/>
    <w:rsid w:val="000B20E3"/>
    <w:rsid w:val="000B7B92"/>
    <w:rsid w:val="000E0E18"/>
    <w:rsid w:val="001000F7"/>
    <w:rsid w:val="001247AE"/>
    <w:rsid w:val="001369E8"/>
    <w:rsid w:val="001B0318"/>
    <w:rsid w:val="002805DB"/>
    <w:rsid w:val="002879BF"/>
    <w:rsid w:val="002F1428"/>
    <w:rsid w:val="003149BB"/>
    <w:rsid w:val="0033202A"/>
    <w:rsid w:val="00370B7E"/>
    <w:rsid w:val="003A3890"/>
    <w:rsid w:val="003B3191"/>
    <w:rsid w:val="003C2506"/>
    <w:rsid w:val="00471E3F"/>
    <w:rsid w:val="004C2D5D"/>
    <w:rsid w:val="00510F94"/>
    <w:rsid w:val="00522BDE"/>
    <w:rsid w:val="0053053F"/>
    <w:rsid w:val="005448CB"/>
    <w:rsid w:val="00553A57"/>
    <w:rsid w:val="00610F9B"/>
    <w:rsid w:val="00625668"/>
    <w:rsid w:val="00632620"/>
    <w:rsid w:val="00665D1E"/>
    <w:rsid w:val="006A4376"/>
    <w:rsid w:val="006B03FC"/>
    <w:rsid w:val="006B656A"/>
    <w:rsid w:val="006F69C9"/>
    <w:rsid w:val="007233C9"/>
    <w:rsid w:val="00742D05"/>
    <w:rsid w:val="00747684"/>
    <w:rsid w:val="00755005"/>
    <w:rsid w:val="007B48B0"/>
    <w:rsid w:val="00807897"/>
    <w:rsid w:val="00856B18"/>
    <w:rsid w:val="00877A80"/>
    <w:rsid w:val="00895F93"/>
    <w:rsid w:val="008D0706"/>
    <w:rsid w:val="008D27F3"/>
    <w:rsid w:val="008E752F"/>
    <w:rsid w:val="008F1C89"/>
    <w:rsid w:val="009067C7"/>
    <w:rsid w:val="00913D44"/>
    <w:rsid w:val="0093658A"/>
    <w:rsid w:val="009534B4"/>
    <w:rsid w:val="0098512E"/>
    <w:rsid w:val="009930A4"/>
    <w:rsid w:val="009C2DB7"/>
    <w:rsid w:val="009C61A5"/>
    <w:rsid w:val="00A02E37"/>
    <w:rsid w:val="00A133FD"/>
    <w:rsid w:val="00A42F98"/>
    <w:rsid w:val="00A5439B"/>
    <w:rsid w:val="00A614FD"/>
    <w:rsid w:val="00AE5BE2"/>
    <w:rsid w:val="00AF1EF1"/>
    <w:rsid w:val="00B466B6"/>
    <w:rsid w:val="00B71FC3"/>
    <w:rsid w:val="00B9063D"/>
    <w:rsid w:val="00BD0321"/>
    <w:rsid w:val="00BD5A56"/>
    <w:rsid w:val="00C7520A"/>
    <w:rsid w:val="00CA4F86"/>
    <w:rsid w:val="00CD4F81"/>
    <w:rsid w:val="00CE4B3F"/>
    <w:rsid w:val="00CE5715"/>
    <w:rsid w:val="00CF3051"/>
    <w:rsid w:val="00D21E42"/>
    <w:rsid w:val="00D34315"/>
    <w:rsid w:val="00D37548"/>
    <w:rsid w:val="00D87E0B"/>
    <w:rsid w:val="00DC69BD"/>
    <w:rsid w:val="00E355A6"/>
    <w:rsid w:val="00E54313"/>
    <w:rsid w:val="00E563D2"/>
    <w:rsid w:val="00E60F2C"/>
    <w:rsid w:val="00EB2B41"/>
    <w:rsid w:val="00EF14A8"/>
    <w:rsid w:val="00F12AA8"/>
    <w:rsid w:val="00F46A9D"/>
    <w:rsid w:val="00F57C0D"/>
    <w:rsid w:val="00F64DB2"/>
    <w:rsid w:val="00F71662"/>
    <w:rsid w:val="00F77449"/>
    <w:rsid w:val="00F95F97"/>
    <w:rsid w:val="00FD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AA9"/>
  <w15:chartTrackingRefBased/>
  <w15:docId w15:val="{A82BD876-472F-43E4-AF57-4C4CBCDC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8A"/>
    <w:pPr>
      <w:ind w:left="720"/>
      <w:contextualSpacing/>
    </w:pPr>
  </w:style>
  <w:style w:type="character" w:styleId="Hyperlink">
    <w:name w:val="Hyperlink"/>
    <w:basedOn w:val="DefaultParagraphFont"/>
    <w:uiPriority w:val="99"/>
    <w:unhideWhenUsed/>
    <w:rsid w:val="00FD448A"/>
    <w:rPr>
      <w:color w:val="0563C1" w:themeColor="hyperlink"/>
      <w:u w:val="single"/>
    </w:rPr>
  </w:style>
  <w:style w:type="character" w:styleId="UnresolvedMention">
    <w:name w:val="Unresolved Mention"/>
    <w:basedOn w:val="DefaultParagraphFont"/>
    <w:uiPriority w:val="99"/>
    <w:semiHidden/>
    <w:unhideWhenUsed/>
    <w:rsid w:val="00370B7E"/>
    <w:rPr>
      <w:color w:val="605E5C"/>
      <w:shd w:val="clear" w:color="auto" w:fill="E1DFDD"/>
    </w:rPr>
  </w:style>
  <w:style w:type="character" w:customStyle="1" w:styleId="s1">
    <w:name w:val="s1"/>
    <w:basedOn w:val="DefaultParagraphFont"/>
    <w:rsid w:val="00DC69BD"/>
    <w:rPr>
      <w:rFonts w:ascii="UICTFontTextStyleBody" w:hAnsi="UICTFontTextStyleBody" w:hint="default"/>
      <w:b w:val="0"/>
      <w:bCs w:val="0"/>
      <w:i w:val="0"/>
      <w:iCs w:val="0"/>
      <w:sz w:val="26"/>
      <w:szCs w:val="26"/>
    </w:rPr>
  </w:style>
  <w:style w:type="paragraph" w:customStyle="1" w:styleId="li1">
    <w:name w:val="li1"/>
    <w:basedOn w:val="Normal"/>
    <w:rsid w:val="00DC69BD"/>
    <w:pPr>
      <w:spacing w:after="0" w:line="240" w:lineRule="auto"/>
    </w:pPr>
    <w:rPr>
      <w:rFonts w:ascii=".AppleSystemUIFont" w:eastAsiaTheme="minorEastAsia" w:hAnsi=".AppleSystemUIFont" w:cs="Times New Roman"/>
      <w:sz w:val="26"/>
      <w:szCs w:val="26"/>
    </w:rPr>
  </w:style>
  <w:style w:type="character" w:customStyle="1" w:styleId="apple-converted-space">
    <w:name w:val="apple-converted-space"/>
    <w:basedOn w:val="DefaultParagraphFont"/>
    <w:rsid w:val="00DC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nc.org/school-meals-fi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mealsforallnc.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Rolfe</dc:creator>
  <cp:keywords/>
  <dc:description/>
  <cp:lastModifiedBy>Rachel Beaulieu</cp:lastModifiedBy>
  <cp:revision>5</cp:revision>
  <dcterms:created xsi:type="dcterms:W3CDTF">2026-04-14T18:48:00Z</dcterms:created>
  <dcterms:modified xsi:type="dcterms:W3CDTF">2026-04-14T18:54:00Z</dcterms:modified>
</cp:coreProperties>
</file>