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C21B" w14:textId="77777777" w:rsidR="00EA541C" w:rsidRPr="00EA541C" w:rsidRDefault="00EA541C" w:rsidP="00EA541C">
      <w:pPr>
        <w:ind w:left="-270" w:right="-367"/>
        <w:jc w:val="center"/>
        <w:rPr>
          <w:sz w:val="26"/>
          <w:szCs w:val="26"/>
        </w:rPr>
      </w:pPr>
      <w:r w:rsidRPr="00EA541C">
        <w:rPr>
          <w:b/>
          <w:sz w:val="36"/>
          <w:szCs w:val="36"/>
        </w:rPr>
        <w:t>Gene Causby Memorial Scholarship Award</w:t>
      </w:r>
    </w:p>
    <w:p w14:paraId="6C236A6F" w14:textId="77777777" w:rsidR="00EA541C" w:rsidRPr="00EA541C" w:rsidRDefault="00EA541C" w:rsidP="00EA541C">
      <w:pPr>
        <w:ind w:left="-270" w:right="-367"/>
        <w:jc w:val="center"/>
        <w:rPr>
          <w:b/>
          <w:i/>
          <w:sz w:val="36"/>
          <w:szCs w:val="36"/>
        </w:rPr>
      </w:pPr>
      <w:r w:rsidRPr="00EA541C">
        <w:rPr>
          <w:b/>
          <w:i/>
          <w:sz w:val="36"/>
          <w:szCs w:val="36"/>
        </w:rPr>
        <w:t>School Nutrition Association of North Carolina</w:t>
      </w:r>
    </w:p>
    <w:p w14:paraId="25B7225B" w14:textId="77777777" w:rsidR="00EA541C" w:rsidRPr="00EA541C" w:rsidRDefault="00EA541C" w:rsidP="00EA541C">
      <w:pPr>
        <w:ind w:right="-367"/>
        <w:jc w:val="both"/>
        <w:rPr>
          <w:sz w:val="26"/>
          <w:szCs w:val="26"/>
        </w:rPr>
      </w:pPr>
    </w:p>
    <w:p w14:paraId="7DADC49D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The Gene Causby Memorial Scholarship Award is given each year in memory of Gene Causby, a great supporter of SNA-NC. He was our lobbyist for many years and a dear friend of our association. He always had a smile and a joke for us. The scholarship is awarded to a School Nutrition Director or Supervisor, who is a member of SNA-NC, for the purpose of attending SNA’s LAC. The School Nutrition Association of North Carolina will award one $1500.00 scholarship to attend SNA LAC in Washington DC. The scholarship guidelines are shown below.</w:t>
      </w:r>
    </w:p>
    <w:p w14:paraId="0E5CA6C9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p w14:paraId="1377284A" w14:textId="77777777" w:rsidR="00EA541C" w:rsidRPr="00EA541C" w:rsidRDefault="00EA541C" w:rsidP="00EA541C">
      <w:pPr>
        <w:ind w:left="-270" w:right="-457"/>
        <w:jc w:val="both"/>
        <w:rPr>
          <w:b/>
          <w:sz w:val="26"/>
          <w:szCs w:val="26"/>
        </w:rPr>
      </w:pPr>
      <w:r w:rsidRPr="00EA541C">
        <w:rPr>
          <w:b/>
          <w:sz w:val="26"/>
          <w:szCs w:val="26"/>
        </w:rPr>
        <w:t>Qualifications</w:t>
      </w:r>
    </w:p>
    <w:p w14:paraId="5D516C5B" w14:textId="77777777" w:rsidR="00EA541C" w:rsidRPr="00EA541C" w:rsidRDefault="00EA541C" w:rsidP="00EA541C">
      <w:pPr>
        <w:numPr>
          <w:ilvl w:val="0"/>
          <w:numId w:val="2"/>
        </w:numPr>
        <w:ind w:left="-90" w:right="-457" w:hanging="18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Applicant must be an SNA-NC member for three years.</w:t>
      </w:r>
    </w:p>
    <w:p w14:paraId="17B6D838" w14:textId="77777777" w:rsidR="00EA541C" w:rsidRPr="00EA541C" w:rsidRDefault="00EA541C" w:rsidP="00EA541C">
      <w:pPr>
        <w:numPr>
          <w:ilvl w:val="0"/>
          <w:numId w:val="2"/>
        </w:numPr>
        <w:ind w:left="0" w:right="-457" w:hanging="270"/>
        <w:jc w:val="both"/>
        <w:rPr>
          <w:spacing w:val="-4"/>
          <w:sz w:val="26"/>
          <w:szCs w:val="26"/>
        </w:rPr>
      </w:pPr>
      <w:r w:rsidRPr="00EA541C">
        <w:rPr>
          <w:spacing w:val="-4"/>
          <w:sz w:val="26"/>
          <w:szCs w:val="26"/>
        </w:rPr>
        <w:t>Applicant must be a School Nutrition Director or Supervisor for a minimum of six months.</w:t>
      </w:r>
    </w:p>
    <w:p w14:paraId="5C91AB2B" w14:textId="3F68A46F" w:rsidR="00EA541C" w:rsidRPr="00EA541C" w:rsidRDefault="00EA541C" w:rsidP="00EA541C">
      <w:pPr>
        <w:numPr>
          <w:ilvl w:val="0"/>
          <w:numId w:val="2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b/>
          <w:sz w:val="26"/>
          <w:szCs w:val="26"/>
        </w:rPr>
        <w:t xml:space="preserve">Applicant must be able to pay additional </w:t>
      </w:r>
      <w:r w:rsidR="00A34BD7" w:rsidRPr="00EA541C">
        <w:rPr>
          <w:b/>
          <w:sz w:val="26"/>
          <w:szCs w:val="26"/>
        </w:rPr>
        <w:t>costs</w:t>
      </w:r>
      <w:r w:rsidRPr="00EA541C">
        <w:rPr>
          <w:b/>
          <w:sz w:val="26"/>
          <w:szCs w:val="26"/>
        </w:rPr>
        <w:t xml:space="preserve"> to attend the National SNA LAC</w:t>
      </w:r>
      <w:r w:rsidRPr="00EA541C">
        <w:rPr>
          <w:sz w:val="26"/>
          <w:szCs w:val="26"/>
        </w:rPr>
        <w:t>.</w:t>
      </w:r>
    </w:p>
    <w:p w14:paraId="5B606DC1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p w14:paraId="1D5F7CDA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  <w:r w:rsidRPr="00EA541C">
        <w:rPr>
          <w:b/>
          <w:sz w:val="26"/>
          <w:szCs w:val="26"/>
        </w:rPr>
        <w:t>Guidelines</w:t>
      </w:r>
    </w:p>
    <w:p w14:paraId="734574B5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The scholarship is granted for the upcoming SNA LAC.</w:t>
      </w:r>
    </w:p>
    <w:p w14:paraId="4A9B48D4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The winner will be announced at the SNA-NC annual meeting in June each year.</w:t>
      </w:r>
    </w:p>
    <w:p w14:paraId="4245B745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Disbursements of Scholarship funds will be coordinated between recipient, SNA-NC Executive Director and SNA-NC Bookkeeper.</w:t>
      </w:r>
    </w:p>
    <w:p w14:paraId="0794AC22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 xml:space="preserve">The winner will be required to write an article for the </w:t>
      </w:r>
      <w:r w:rsidRPr="00EA541C">
        <w:rPr>
          <w:b/>
          <w:i/>
          <w:sz w:val="26"/>
          <w:szCs w:val="26"/>
        </w:rPr>
        <w:t>ARROW</w:t>
      </w:r>
      <w:r w:rsidRPr="00EA541C">
        <w:rPr>
          <w:sz w:val="26"/>
          <w:szCs w:val="26"/>
        </w:rPr>
        <w:t xml:space="preserve"> after LAC.</w:t>
      </w:r>
    </w:p>
    <w:p w14:paraId="6D9C5490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Board of Directors members are not eligible to apply for or receive this award while they are serving on the Board.</w:t>
      </w:r>
    </w:p>
    <w:p w14:paraId="21650BB4" w14:textId="77777777" w:rsidR="00EA541C" w:rsidRPr="00EA541C" w:rsidRDefault="00EA541C" w:rsidP="00EA541C">
      <w:pPr>
        <w:numPr>
          <w:ilvl w:val="0"/>
          <w:numId w:val="3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Past winners are not eligible to apply again for this award.</w:t>
      </w:r>
    </w:p>
    <w:p w14:paraId="3C7EC7BD" w14:textId="77777777" w:rsidR="00EA541C" w:rsidRPr="00EA541C" w:rsidRDefault="00EA541C" w:rsidP="00EA541C">
      <w:pPr>
        <w:ind w:left="-270" w:right="-457"/>
        <w:jc w:val="both"/>
        <w:rPr>
          <w:sz w:val="16"/>
          <w:szCs w:val="16"/>
        </w:rPr>
      </w:pPr>
    </w:p>
    <w:p w14:paraId="66C18536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  <w:r w:rsidRPr="00EA541C">
        <w:rPr>
          <w:b/>
          <w:sz w:val="26"/>
          <w:szCs w:val="26"/>
        </w:rPr>
        <w:t>Instructions for Completing Application</w:t>
      </w:r>
    </w:p>
    <w:p w14:paraId="29204382" w14:textId="77777777" w:rsidR="00EA541C" w:rsidRPr="00EA541C" w:rsidRDefault="00EA541C" w:rsidP="00EA541C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Complete and submit scholarship application.</w:t>
      </w:r>
    </w:p>
    <w:p w14:paraId="55CA925D" w14:textId="77777777" w:rsidR="00EA541C" w:rsidRPr="00EA541C" w:rsidRDefault="00EA541C" w:rsidP="00EA541C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Submit letters of support. Up to two letters of support may be included with the application.</w:t>
      </w:r>
    </w:p>
    <w:p w14:paraId="575DE635" w14:textId="77777777" w:rsidR="00EA541C" w:rsidRPr="00EA541C" w:rsidRDefault="00EA541C" w:rsidP="00EA541C">
      <w:pPr>
        <w:numPr>
          <w:ilvl w:val="0"/>
          <w:numId w:val="4"/>
        </w:numPr>
        <w:ind w:left="0" w:right="-457" w:hanging="270"/>
        <w:jc w:val="both"/>
        <w:rPr>
          <w:sz w:val="26"/>
          <w:szCs w:val="26"/>
        </w:rPr>
      </w:pPr>
      <w:r w:rsidRPr="00EA541C">
        <w:rPr>
          <w:sz w:val="26"/>
          <w:szCs w:val="26"/>
        </w:rPr>
        <w:t>Include a letter stating your interest in this scholarship, if additional space is needed.</w:t>
      </w:r>
    </w:p>
    <w:p w14:paraId="485552B9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p w14:paraId="0C536A63" w14:textId="77777777" w:rsidR="00EA541C" w:rsidRPr="00EA541C" w:rsidRDefault="00EA541C" w:rsidP="00EA541C">
      <w:pPr>
        <w:ind w:left="-270" w:right="-1054"/>
        <w:jc w:val="both"/>
        <w:rPr>
          <w:sz w:val="25"/>
          <w:szCs w:val="25"/>
        </w:rPr>
      </w:pPr>
      <w:r w:rsidRPr="00EA541C">
        <w:rPr>
          <w:b/>
          <w:sz w:val="25"/>
          <w:szCs w:val="25"/>
        </w:rPr>
        <w:t>Judging</w:t>
      </w:r>
    </w:p>
    <w:p w14:paraId="77251002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  <w:r w:rsidRPr="00EA541C">
        <w:rPr>
          <w:sz w:val="25"/>
          <w:szCs w:val="25"/>
        </w:rPr>
        <w:t xml:space="preserve">Prior to the SNA-NC Committee Day, the Leadership Development/Awards Chair of the School Nutrition Association of North Carolina will screen all entries to determine that they are eligible to be considered for awards. </w:t>
      </w:r>
      <w:r w:rsidRPr="00EA541C">
        <w:rPr>
          <w:bCs/>
          <w:sz w:val="25"/>
          <w:szCs w:val="25"/>
        </w:rPr>
        <w:t>The Leadership/Development Awards Committee will select the state winner using a rubric based on the award criteria</w:t>
      </w:r>
      <w:r w:rsidRPr="00EA541C">
        <w:rPr>
          <w:sz w:val="25"/>
          <w:szCs w:val="25"/>
        </w:rPr>
        <w:t>.</w:t>
      </w:r>
    </w:p>
    <w:p w14:paraId="63E417D5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p w14:paraId="40733101" w14:textId="77777777" w:rsidR="00EA541C" w:rsidRPr="00EA541C" w:rsidRDefault="00EA541C" w:rsidP="00EA541C">
      <w:pPr>
        <w:pStyle w:val="1"/>
        <w:numPr>
          <w:ilvl w:val="0"/>
          <w:numId w:val="0"/>
        </w:numPr>
        <w:ind w:left="-270" w:right="-457"/>
        <w:jc w:val="both"/>
        <w:rPr>
          <w:rFonts w:ascii="Times New Roman" w:hAnsi="Times New Roman"/>
          <w:sz w:val="26"/>
          <w:szCs w:val="26"/>
        </w:rPr>
      </w:pPr>
      <w:r w:rsidRPr="00EA541C">
        <w:rPr>
          <w:rFonts w:ascii="Times New Roman" w:hAnsi="Times New Roman"/>
          <w:spacing w:val="-10"/>
          <w:sz w:val="26"/>
          <w:szCs w:val="26"/>
        </w:rPr>
        <w:t xml:space="preserve">You may apply for this award on our website, </w:t>
      </w:r>
      <w:r w:rsidRPr="00EA541C">
        <w:rPr>
          <w:rFonts w:ascii="Times New Roman" w:hAnsi="Times New Roman"/>
          <w:spacing w:val="-10"/>
          <w:sz w:val="26"/>
          <w:szCs w:val="26"/>
          <w:u w:val="single"/>
        </w:rPr>
        <w:t>https://schoolnutrition</w:t>
      </w:r>
      <w:r w:rsidRPr="00EA541C">
        <w:rPr>
          <w:rFonts w:ascii="Times New Roman" w:hAnsi="Times New Roman"/>
          <w:spacing w:val="-10"/>
          <w:sz w:val="26"/>
          <w:szCs w:val="26"/>
          <w:u w:val="single"/>
        </w:rPr>
        <w:noBreakHyphen/>
        <w:t>nc.org/AwardsScholarships.aspx</w:t>
      </w:r>
      <w:r w:rsidRPr="00EA541C">
        <w:rPr>
          <w:rFonts w:ascii="Times New Roman" w:hAnsi="Times New Roman"/>
          <w:sz w:val="26"/>
          <w:szCs w:val="26"/>
        </w:rPr>
        <w:t xml:space="preserve"> or you may complete the paperwork and mail to the Leadership Development/Awards Chair.</w:t>
      </w:r>
    </w:p>
    <w:p w14:paraId="1E2BB90D" w14:textId="77777777" w:rsidR="00EA541C" w:rsidRPr="00EA541C" w:rsidRDefault="00EA541C" w:rsidP="00EA541C">
      <w:pPr>
        <w:pStyle w:val="1"/>
        <w:numPr>
          <w:ilvl w:val="0"/>
          <w:numId w:val="0"/>
        </w:numPr>
        <w:ind w:left="360"/>
        <w:jc w:val="both"/>
        <w:rPr>
          <w:rFonts w:ascii="Times New Roman" w:hAnsi="Times New Roman"/>
          <w:sz w:val="16"/>
          <w:szCs w:val="16"/>
        </w:rPr>
      </w:pPr>
    </w:p>
    <w:p w14:paraId="0E66D85B" w14:textId="77777777" w:rsidR="00EA541C" w:rsidRPr="00EA541C" w:rsidRDefault="00EA541C" w:rsidP="00EA541C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EA541C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199D1573" w14:textId="77777777" w:rsidR="00A34BD7" w:rsidRPr="00B93883" w:rsidRDefault="00A34BD7" w:rsidP="00A34BD7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3A4CAF59" w14:textId="77777777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4C167589" w14:textId="483983B6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Hendersonville, NC 28739</w:t>
      </w:r>
    </w:p>
    <w:p w14:paraId="14A7D905" w14:textId="77777777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063D5CE7" w14:textId="77777777" w:rsidR="00A34BD7" w:rsidRPr="00B93883" w:rsidRDefault="00A34BD7" w:rsidP="00A34BD7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>
        <w:rPr>
          <w:sz w:val="26"/>
          <w:szCs w:val="26"/>
          <w:u w:val="single"/>
        </w:rPr>
        <w:t>srhall@hcpsnc.org</w:t>
      </w:r>
    </w:p>
    <w:p w14:paraId="66625A5B" w14:textId="77777777" w:rsidR="00EA541C" w:rsidRDefault="00EA541C" w:rsidP="00EA541C">
      <w:pPr>
        <w:ind w:left="-270" w:right="-547"/>
        <w:jc w:val="both"/>
        <w:rPr>
          <w:sz w:val="26"/>
          <w:szCs w:val="26"/>
        </w:rPr>
      </w:pPr>
    </w:p>
    <w:p w14:paraId="621769F6" w14:textId="77777777" w:rsidR="00EA541C" w:rsidRPr="00EA541C" w:rsidRDefault="00EA541C" w:rsidP="00EA541C">
      <w:pPr>
        <w:ind w:left="-270" w:right="-547"/>
        <w:jc w:val="both"/>
        <w:rPr>
          <w:sz w:val="26"/>
          <w:szCs w:val="26"/>
        </w:rPr>
      </w:pPr>
    </w:p>
    <w:p w14:paraId="66313A96" w14:textId="77777777" w:rsidR="00EA541C" w:rsidRPr="00EA541C" w:rsidRDefault="00EA541C" w:rsidP="00EA541C">
      <w:pPr>
        <w:ind w:left="-270" w:right="-547"/>
        <w:jc w:val="both"/>
        <w:rPr>
          <w:sz w:val="26"/>
          <w:szCs w:val="26"/>
        </w:rPr>
      </w:pPr>
    </w:p>
    <w:p w14:paraId="09A16B0E" w14:textId="77777777" w:rsidR="00EA541C" w:rsidRPr="00EA541C" w:rsidRDefault="00EA541C" w:rsidP="00EA541C">
      <w:pPr>
        <w:ind w:left="-270" w:right="-367"/>
        <w:jc w:val="center"/>
        <w:rPr>
          <w:b/>
          <w:sz w:val="36"/>
          <w:szCs w:val="36"/>
        </w:rPr>
      </w:pPr>
      <w:r w:rsidRPr="00EA541C">
        <w:rPr>
          <w:b/>
          <w:sz w:val="36"/>
          <w:szCs w:val="36"/>
        </w:rPr>
        <w:lastRenderedPageBreak/>
        <w:t>Gene Causby Memorial Scholarship Award</w:t>
      </w:r>
    </w:p>
    <w:p w14:paraId="1094B468" w14:textId="77777777" w:rsidR="00EA541C" w:rsidRPr="00EA541C" w:rsidRDefault="00EA541C" w:rsidP="00EA541C">
      <w:pPr>
        <w:ind w:left="-270" w:right="-367"/>
        <w:jc w:val="center"/>
        <w:rPr>
          <w:sz w:val="26"/>
          <w:szCs w:val="26"/>
        </w:rPr>
      </w:pPr>
      <w:r w:rsidRPr="00EA541C">
        <w:rPr>
          <w:b/>
          <w:sz w:val="36"/>
          <w:szCs w:val="36"/>
        </w:rPr>
        <w:t>Scholarship Application</w:t>
      </w:r>
    </w:p>
    <w:p w14:paraId="33D9B5BA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tbl>
      <w:tblPr>
        <w:tblW w:w="3962" w:type="dxa"/>
        <w:tblInd w:w="2808" w:type="dxa"/>
        <w:tblLook w:val="04A0" w:firstRow="1" w:lastRow="0" w:firstColumn="1" w:lastColumn="0" w:noHBand="0" w:noVBand="1"/>
      </w:tblPr>
      <w:tblGrid>
        <w:gridCol w:w="270"/>
        <w:gridCol w:w="1872"/>
        <w:gridCol w:w="236"/>
        <w:gridCol w:w="1584"/>
      </w:tblGrid>
      <w:tr w:rsidR="00EA541C" w:rsidRPr="00EA541C" w14:paraId="33203B68" w14:textId="77777777" w:rsidTr="00C6310B">
        <w:trPr>
          <w:trHeight w:val="323"/>
        </w:trPr>
        <w:tc>
          <w:tcPr>
            <w:tcW w:w="270" w:type="dxa"/>
          </w:tcPr>
          <w:p w14:paraId="421D6009" w14:textId="77777777" w:rsidR="00EA541C" w:rsidRPr="00EA541C" w:rsidRDefault="00EA541C" w:rsidP="00C6310B">
            <w:pPr>
              <w:pStyle w:val="1"/>
              <w:numPr>
                <w:ilvl w:val="0"/>
                <w:numId w:val="0"/>
              </w:numPr>
              <w:ind w:right="-396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A541C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7EE96" wp14:editId="6258984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5240" t="12700" r="10160" b="6350"/>
                      <wp:wrapNone/>
                      <wp:docPr id="29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2BA35" id="Rectangle 271" o:spid="_x0000_s1026" style="position:absolute;margin-left:-1.95pt;margin-top:1.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FAKpmH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872" w:type="dxa"/>
          </w:tcPr>
          <w:p w14:paraId="7BFA0D56" w14:textId="77777777" w:rsidR="00EA541C" w:rsidRPr="00EA541C" w:rsidRDefault="00EA541C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</w:pPr>
            <w:r w:rsidRPr="00EA541C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w:t>SN Supervisor</w:t>
            </w:r>
          </w:p>
        </w:tc>
        <w:tc>
          <w:tcPr>
            <w:tcW w:w="236" w:type="dxa"/>
          </w:tcPr>
          <w:p w14:paraId="42DE94CD" w14:textId="77777777" w:rsidR="00EA541C" w:rsidRPr="00EA541C" w:rsidRDefault="00EA541C" w:rsidP="00C6310B">
            <w:pPr>
              <w:pStyle w:val="1"/>
              <w:numPr>
                <w:ilvl w:val="0"/>
                <w:numId w:val="0"/>
              </w:numPr>
              <w:ind w:right="-32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541C">
              <w:rPr>
                <w:rFonts w:ascii="Times New Roman" w:hAnsi="Times New Roman"/>
                <w:bCs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6C6F0" wp14:editId="799AF2A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13970" t="12700" r="11430" b="6350"/>
                      <wp:wrapNone/>
                      <wp:docPr id="28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EA2E" id="Rectangle 270" o:spid="_x0000_s1026" style="position:absolute;margin-left:-1.9pt;margin-top:1.5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" strokeweight="1pt"/>
                  </w:pict>
                </mc:Fallback>
              </mc:AlternateContent>
            </w:r>
          </w:p>
        </w:tc>
        <w:tc>
          <w:tcPr>
            <w:tcW w:w="1584" w:type="dxa"/>
          </w:tcPr>
          <w:p w14:paraId="6FFF6059" w14:textId="77777777" w:rsidR="00EA541C" w:rsidRPr="00EA541C" w:rsidRDefault="00EA541C" w:rsidP="00C6310B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541C">
              <w:rPr>
                <w:rFonts w:ascii="Times New Roman" w:hAnsi="Times New Roman"/>
                <w:bCs/>
                <w:sz w:val="26"/>
                <w:szCs w:val="26"/>
              </w:rPr>
              <w:t>SN Director</w:t>
            </w:r>
          </w:p>
        </w:tc>
      </w:tr>
    </w:tbl>
    <w:p w14:paraId="7693CF08" w14:textId="77777777" w:rsidR="00EA541C" w:rsidRPr="00EA541C" w:rsidRDefault="00EA541C" w:rsidP="00EA541C">
      <w:pPr>
        <w:ind w:right="-7"/>
        <w:jc w:val="center"/>
        <w:rPr>
          <w:sz w:val="8"/>
          <w:szCs w:val="8"/>
        </w:rPr>
      </w:pPr>
    </w:p>
    <w:p w14:paraId="1F7A6656" w14:textId="77777777" w:rsidR="00EA541C" w:rsidRPr="00EA541C" w:rsidRDefault="00EA541C" w:rsidP="00EA541C">
      <w:pPr>
        <w:ind w:right="-7"/>
        <w:jc w:val="center"/>
        <w:rPr>
          <w:sz w:val="20"/>
          <w:szCs w:val="20"/>
        </w:rPr>
      </w:pPr>
      <w:r w:rsidRPr="00EA541C">
        <w:rPr>
          <w:sz w:val="20"/>
          <w:szCs w:val="20"/>
        </w:rPr>
        <w:t>Check appropriate category above</w:t>
      </w:r>
    </w:p>
    <w:p w14:paraId="35B4B19B" w14:textId="77777777" w:rsidR="00EA541C" w:rsidRPr="00EA541C" w:rsidRDefault="00EA541C" w:rsidP="00EA541C">
      <w:pPr>
        <w:ind w:left="-270" w:right="-457"/>
        <w:jc w:val="both"/>
        <w:rPr>
          <w:sz w:val="16"/>
          <w:szCs w:val="16"/>
        </w:rPr>
      </w:pPr>
    </w:p>
    <w:tbl>
      <w:tblPr>
        <w:tblW w:w="10008" w:type="dxa"/>
        <w:tblInd w:w="-270" w:type="dxa"/>
        <w:tblLook w:val="04A0" w:firstRow="1" w:lastRow="0" w:firstColumn="1" w:lastColumn="0" w:noHBand="0" w:noVBand="1"/>
      </w:tblPr>
      <w:tblGrid>
        <w:gridCol w:w="1007"/>
        <w:gridCol w:w="277"/>
        <w:gridCol w:w="177"/>
        <w:gridCol w:w="1594"/>
        <w:gridCol w:w="1260"/>
        <w:gridCol w:w="531"/>
        <w:gridCol w:w="910"/>
        <w:gridCol w:w="2879"/>
        <w:gridCol w:w="1361"/>
        <w:gridCol w:w="12"/>
      </w:tblGrid>
      <w:tr w:rsidR="00EA541C" w:rsidRPr="00EA541C" w14:paraId="1E521626" w14:textId="77777777" w:rsidTr="00C6310B">
        <w:trPr>
          <w:trHeight w:val="288"/>
        </w:trPr>
        <w:tc>
          <w:tcPr>
            <w:tcW w:w="1007" w:type="dxa"/>
            <w:vAlign w:val="bottom"/>
          </w:tcPr>
          <w:p w14:paraId="700E6245" w14:textId="77777777" w:rsidR="00EA541C" w:rsidRPr="00EA541C" w:rsidRDefault="00EA541C" w:rsidP="00C6310B">
            <w:pPr>
              <w:ind w:right="-37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Name:</w:t>
            </w:r>
          </w:p>
        </w:tc>
        <w:tc>
          <w:tcPr>
            <w:tcW w:w="9001" w:type="dxa"/>
            <w:gridSpan w:val="9"/>
            <w:tcBorders>
              <w:bottom w:val="single" w:sz="4" w:space="0" w:color="auto"/>
            </w:tcBorders>
            <w:vAlign w:val="bottom"/>
          </w:tcPr>
          <w:p w14:paraId="72DCDE89" w14:textId="77777777" w:rsidR="00EA541C" w:rsidRPr="00EA541C" w:rsidRDefault="00EA541C" w:rsidP="00C6310B">
            <w:pPr>
              <w:ind w:right="72"/>
              <w:rPr>
                <w:sz w:val="26"/>
                <w:szCs w:val="26"/>
              </w:rPr>
            </w:pPr>
          </w:p>
        </w:tc>
      </w:tr>
      <w:tr w:rsidR="00EA541C" w:rsidRPr="00EA541C" w14:paraId="076872E1" w14:textId="77777777" w:rsidTr="00C6310B">
        <w:trPr>
          <w:trHeight w:val="288"/>
        </w:trPr>
        <w:tc>
          <w:tcPr>
            <w:tcW w:w="1284" w:type="dxa"/>
            <w:gridSpan w:val="2"/>
            <w:vAlign w:val="bottom"/>
          </w:tcPr>
          <w:p w14:paraId="4E286454" w14:textId="77777777" w:rsidR="00EA541C" w:rsidRPr="00EA541C" w:rsidRDefault="00EA541C" w:rsidP="00C6310B">
            <w:pPr>
              <w:ind w:right="-46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Address:</w:t>
            </w:r>
          </w:p>
        </w:tc>
        <w:tc>
          <w:tcPr>
            <w:tcW w:w="8724" w:type="dxa"/>
            <w:gridSpan w:val="8"/>
            <w:tcBorders>
              <w:bottom w:val="single" w:sz="4" w:space="0" w:color="auto"/>
            </w:tcBorders>
            <w:vAlign w:val="bottom"/>
          </w:tcPr>
          <w:p w14:paraId="7E9DD104" w14:textId="77777777" w:rsidR="00EA541C" w:rsidRPr="00EA541C" w:rsidRDefault="00EA541C" w:rsidP="00C6310B">
            <w:pPr>
              <w:ind w:right="-457" w:hanging="18"/>
              <w:rPr>
                <w:sz w:val="26"/>
                <w:szCs w:val="26"/>
              </w:rPr>
            </w:pPr>
          </w:p>
        </w:tc>
      </w:tr>
      <w:tr w:rsidR="00EA541C" w:rsidRPr="00EA541C" w14:paraId="075FD69C" w14:textId="77777777" w:rsidTr="00C6310B">
        <w:trPr>
          <w:gridAfter w:val="1"/>
          <w:wAfter w:w="12" w:type="dxa"/>
          <w:trHeight w:val="288"/>
        </w:trPr>
        <w:tc>
          <w:tcPr>
            <w:tcW w:w="1461" w:type="dxa"/>
            <w:gridSpan w:val="3"/>
            <w:vAlign w:val="bottom"/>
          </w:tcPr>
          <w:p w14:paraId="4D0BCEEB" w14:textId="77777777" w:rsidR="00EA541C" w:rsidRPr="00EA541C" w:rsidRDefault="00EA541C" w:rsidP="00C6310B">
            <w:pPr>
              <w:ind w:right="-37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Telephone: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vAlign w:val="bottom"/>
          </w:tcPr>
          <w:p w14:paraId="590DFB84" w14:textId="77777777" w:rsidR="00EA541C" w:rsidRPr="00EA541C" w:rsidRDefault="00EA541C" w:rsidP="00C6310B">
            <w:pPr>
              <w:ind w:right="72"/>
              <w:rPr>
                <w:sz w:val="26"/>
                <w:szCs w:val="26"/>
              </w:rPr>
            </w:pPr>
          </w:p>
        </w:tc>
        <w:tc>
          <w:tcPr>
            <w:tcW w:w="910" w:type="dxa"/>
            <w:vAlign w:val="bottom"/>
          </w:tcPr>
          <w:p w14:paraId="0876D13F" w14:textId="77777777" w:rsidR="00EA541C" w:rsidRPr="00EA541C" w:rsidRDefault="00EA541C" w:rsidP="00C6310B">
            <w:pPr>
              <w:ind w:right="-19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Email:</w:t>
            </w:r>
          </w:p>
        </w:tc>
        <w:tc>
          <w:tcPr>
            <w:tcW w:w="4240" w:type="dxa"/>
            <w:gridSpan w:val="2"/>
            <w:tcBorders>
              <w:bottom w:val="single" w:sz="4" w:space="0" w:color="auto"/>
            </w:tcBorders>
            <w:vAlign w:val="bottom"/>
          </w:tcPr>
          <w:p w14:paraId="51460CA4" w14:textId="77777777" w:rsidR="00EA541C" w:rsidRPr="00EA541C" w:rsidRDefault="00EA541C" w:rsidP="00C6310B">
            <w:pPr>
              <w:ind w:right="-457"/>
              <w:rPr>
                <w:sz w:val="26"/>
                <w:szCs w:val="26"/>
              </w:rPr>
            </w:pPr>
          </w:p>
        </w:tc>
      </w:tr>
      <w:tr w:rsidR="00EA541C" w:rsidRPr="00EA541C" w14:paraId="646E1CEB" w14:textId="77777777" w:rsidTr="00C6310B">
        <w:trPr>
          <w:gridAfter w:val="1"/>
          <w:wAfter w:w="12" w:type="dxa"/>
          <w:trHeight w:val="288"/>
        </w:trPr>
        <w:tc>
          <w:tcPr>
            <w:tcW w:w="3055" w:type="dxa"/>
            <w:gridSpan w:val="4"/>
            <w:vAlign w:val="bottom"/>
          </w:tcPr>
          <w:p w14:paraId="02B8C8C9" w14:textId="77777777" w:rsidR="00EA541C" w:rsidRPr="00EA541C" w:rsidRDefault="00EA541C" w:rsidP="00C6310B">
            <w:pPr>
              <w:ind w:right="-37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Length of time in SNA-NC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5FB7DA5" w14:textId="77777777" w:rsidR="00EA541C" w:rsidRPr="00EA541C" w:rsidRDefault="00EA541C" w:rsidP="00C6310B">
            <w:pPr>
              <w:ind w:right="72"/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vAlign w:val="bottom"/>
          </w:tcPr>
          <w:p w14:paraId="1C0FE662" w14:textId="77777777" w:rsidR="00EA541C" w:rsidRPr="00EA541C" w:rsidRDefault="00EA541C" w:rsidP="00C6310B">
            <w:pPr>
              <w:ind w:right="-198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Length of time as a Supervisor/Director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2905F3FE" w14:textId="77777777" w:rsidR="00EA541C" w:rsidRPr="00EA541C" w:rsidRDefault="00EA541C" w:rsidP="00C6310B">
            <w:pPr>
              <w:ind w:right="-457"/>
              <w:rPr>
                <w:sz w:val="26"/>
                <w:szCs w:val="26"/>
              </w:rPr>
            </w:pPr>
          </w:p>
        </w:tc>
      </w:tr>
    </w:tbl>
    <w:p w14:paraId="6F584A0F" w14:textId="77777777" w:rsidR="00EA541C" w:rsidRPr="00EA541C" w:rsidRDefault="00EA541C" w:rsidP="00EA541C">
      <w:pPr>
        <w:rPr>
          <w:sz w:val="16"/>
          <w:szCs w:val="16"/>
        </w:rPr>
      </w:pPr>
    </w:p>
    <w:p w14:paraId="291E0C26" w14:textId="77777777" w:rsidR="00EA541C" w:rsidRPr="00EA541C" w:rsidRDefault="00EA541C" w:rsidP="00EA541C">
      <w:pPr>
        <w:ind w:left="-270" w:right="-457"/>
        <w:jc w:val="both"/>
        <w:rPr>
          <w:b/>
          <w:sz w:val="26"/>
          <w:szCs w:val="26"/>
        </w:rPr>
      </w:pPr>
      <w:r w:rsidRPr="00EA541C">
        <w:rPr>
          <w:b/>
          <w:sz w:val="26"/>
          <w:szCs w:val="26"/>
        </w:rPr>
        <w:t>Work Experience as a Director or Supervisor</w:t>
      </w:r>
    </w:p>
    <w:p w14:paraId="00C4DA76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  <w:r w:rsidRPr="00EA541C">
        <w:rPr>
          <w:sz w:val="26"/>
          <w:szCs w:val="26"/>
        </w:rPr>
        <w:t xml:space="preserve">List years of employment in </w:t>
      </w:r>
      <w:r w:rsidRPr="00EA541C">
        <w:rPr>
          <w:b/>
          <w:sz w:val="26"/>
          <w:szCs w:val="26"/>
        </w:rPr>
        <w:t>School Nutrition</w:t>
      </w:r>
      <w:r w:rsidRPr="00EA541C">
        <w:rPr>
          <w:sz w:val="26"/>
          <w:szCs w:val="26"/>
        </w:rPr>
        <w:t xml:space="preserve"> and positions held.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690"/>
        <w:gridCol w:w="2610"/>
      </w:tblGrid>
      <w:tr w:rsidR="00EA541C" w:rsidRPr="00EA541C" w14:paraId="2C8DFA9D" w14:textId="77777777" w:rsidTr="00C6310B">
        <w:trPr>
          <w:trHeight w:val="288"/>
        </w:trPr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1AFD8D61" w14:textId="77777777" w:rsidR="00EA541C" w:rsidRPr="00EA541C" w:rsidRDefault="00EA541C" w:rsidP="00C6310B">
            <w:pPr>
              <w:ind w:left="-102" w:right="12"/>
              <w:jc w:val="center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School System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vAlign w:val="bottom"/>
          </w:tcPr>
          <w:p w14:paraId="0C2571AC" w14:textId="77777777" w:rsidR="00EA541C" w:rsidRPr="00EA541C" w:rsidRDefault="00EA541C" w:rsidP="00C6310B">
            <w:pPr>
              <w:ind w:right="42"/>
              <w:jc w:val="center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Position Held (Title)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138691A4" w14:textId="77777777" w:rsidR="00EA541C" w:rsidRPr="00EA541C" w:rsidRDefault="00EA541C" w:rsidP="00C6310B">
            <w:pPr>
              <w:jc w:val="center"/>
              <w:rPr>
                <w:sz w:val="26"/>
                <w:szCs w:val="26"/>
              </w:rPr>
            </w:pPr>
            <w:r w:rsidRPr="00EA541C">
              <w:rPr>
                <w:sz w:val="26"/>
                <w:szCs w:val="26"/>
              </w:rPr>
              <w:t>Dates</w:t>
            </w:r>
          </w:p>
        </w:tc>
      </w:tr>
      <w:tr w:rsidR="00EA541C" w:rsidRPr="00EA541C" w14:paraId="3A253CDA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5DD41371" w14:textId="77777777" w:rsidR="00EA541C" w:rsidRPr="00EA541C" w:rsidRDefault="00EA541C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2BFAB34D" w14:textId="77777777" w:rsidR="00EA541C" w:rsidRPr="00EA541C" w:rsidRDefault="00EA541C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4BBD59A7" w14:textId="77777777" w:rsidR="00EA541C" w:rsidRPr="00EA541C" w:rsidRDefault="00EA541C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A541C" w:rsidRPr="00EA541C" w14:paraId="3C0EBDFE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419C413A" w14:textId="77777777" w:rsidR="00EA541C" w:rsidRPr="00EA541C" w:rsidRDefault="00EA541C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227F133B" w14:textId="77777777" w:rsidR="00EA541C" w:rsidRPr="00EA541C" w:rsidRDefault="00EA541C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00118B04" w14:textId="77777777" w:rsidR="00EA541C" w:rsidRPr="00EA541C" w:rsidRDefault="00EA541C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A541C" w:rsidRPr="00EA541C" w14:paraId="76685B78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1C9B9331" w14:textId="77777777" w:rsidR="00EA541C" w:rsidRPr="00EA541C" w:rsidRDefault="00EA541C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176A7EB8" w14:textId="77777777" w:rsidR="00EA541C" w:rsidRPr="00EA541C" w:rsidRDefault="00EA541C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6B8C09FF" w14:textId="77777777" w:rsidR="00EA541C" w:rsidRPr="00EA541C" w:rsidRDefault="00EA541C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  <w:tr w:rsidR="00EA541C" w:rsidRPr="00EA541C" w14:paraId="25FC3510" w14:textId="77777777" w:rsidTr="00C6310B">
        <w:trPr>
          <w:trHeight w:val="288"/>
        </w:trPr>
        <w:tc>
          <w:tcPr>
            <w:tcW w:w="3780" w:type="dxa"/>
            <w:vAlign w:val="bottom"/>
          </w:tcPr>
          <w:p w14:paraId="1C89F0B9" w14:textId="77777777" w:rsidR="00EA541C" w:rsidRPr="00EA541C" w:rsidRDefault="00EA541C" w:rsidP="00C6310B">
            <w:pPr>
              <w:ind w:left="-102"/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  <w:vAlign w:val="bottom"/>
          </w:tcPr>
          <w:p w14:paraId="72E4B2DC" w14:textId="77777777" w:rsidR="00EA541C" w:rsidRPr="00EA541C" w:rsidRDefault="00EA541C" w:rsidP="00C63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4AAE90F7" w14:textId="77777777" w:rsidR="00EA541C" w:rsidRPr="00EA541C" w:rsidRDefault="00EA541C" w:rsidP="00C6310B">
            <w:pPr>
              <w:ind w:right="-18"/>
              <w:jc w:val="center"/>
              <w:rPr>
                <w:sz w:val="26"/>
                <w:szCs w:val="26"/>
              </w:rPr>
            </w:pPr>
          </w:p>
        </w:tc>
      </w:tr>
    </w:tbl>
    <w:p w14:paraId="578C7EC7" w14:textId="77777777" w:rsidR="00EA541C" w:rsidRPr="00EA541C" w:rsidRDefault="00EA541C" w:rsidP="00EA541C">
      <w:pPr>
        <w:ind w:left="-270" w:right="-457"/>
        <w:jc w:val="both"/>
        <w:rPr>
          <w:sz w:val="26"/>
          <w:szCs w:val="26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EA541C" w:rsidRPr="00EA541C" w14:paraId="48D983BA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43E87B93" w14:textId="77777777" w:rsidR="00EA541C" w:rsidRPr="00EA541C" w:rsidRDefault="00EA541C" w:rsidP="00C6310B">
            <w:pPr>
              <w:ind w:left="-102" w:right="-457"/>
              <w:rPr>
                <w:sz w:val="26"/>
                <w:szCs w:val="26"/>
              </w:rPr>
            </w:pPr>
            <w:r w:rsidRPr="00EA541C">
              <w:rPr>
                <w:b/>
                <w:sz w:val="26"/>
                <w:szCs w:val="26"/>
              </w:rPr>
              <w:t xml:space="preserve">Professional Association Involvement </w:t>
            </w:r>
            <w:r w:rsidRPr="00EA541C">
              <w:rPr>
                <w:sz w:val="26"/>
                <w:szCs w:val="26"/>
              </w:rPr>
              <w:t>List offices held and special activities.</w:t>
            </w:r>
          </w:p>
        </w:tc>
      </w:tr>
      <w:tr w:rsidR="00EA541C" w:rsidRPr="00EA541C" w14:paraId="0C777FD1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5B9F61CB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46CF84B1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F2AF3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1BF12482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26108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1386E32F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25656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261B3E3E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62F8E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03405F23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F9A53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0F102C08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E744A" w14:textId="77777777" w:rsidR="00EA541C" w:rsidRPr="00EA541C" w:rsidRDefault="00EA541C" w:rsidP="00C6310B">
            <w:pPr>
              <w:ind w:right="-457"/>
            </w:pPr>
          </w:p>
        </w:tc>
      </w:tr>
    </w:tbl>
    <w:p w14:paraId="7A75DDA9" w14:textId="77777777" w:rsidR="00EA541C" w:rsidRPr="00EA541C" w:rsidRDefault="00EA541C" w:rsidP="00EA541C">
      <w:pPr>
        <w:ind w:left="-270"/>
        <w:jc w:val="both"/>
        <w:rPr>
          <w:sz w:val="20"/>
          <w:szCs w:val="20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0080"/>
      </w:tblGrid>
      <w:tr w:rsidR="00EA541C" w:rsidRPr="00EA541C" w14:paraId="324F96C9" w14:textId="77777777" w:rsidTr="00C6310B">
        <w:trPr>
          <w:trHeight w:val="288"/>
        </w:trPr>
        <w:tc>
          <w:tcPr>
            <w:tcW w:w="10080" w:type="dxa"/>
            <w:vAlign w:val="bottom"/>
          </w:tcPr>
          <w:p w14:paraId="16C5836C" w14:textId="77777777" w:rsidR="00EA541C" w:rsidRPr="00EA541C" w:rsidRDefault="00EA541C" w:rsidP="00C6310B">
            <w:pPr>
              <w:ind w:left="-102" w:right="-108"/>
              <w:jc w:val="both"/>
              <w:rPr>
                <w:sz w:val="26"/>
                <w:szCs w:val="26"/>
              </w:rPr>
            </w:pPr>
            <w:r w:rsidRPr="00EA541C">
              <w:rPr>
                <w:b/>
                <w:sz w:val="26"/>
                <w:szCs w:val="26"/>
              </w:rPr>
              <w:t>Interest</w:t>
            </w:r>
            <w:r w:rsidRPr="00EA541C">
              <w:rPr>
                <w:sz w:val="26"/>
                <w:szCs w:val="26"/>
              </w:rPr>
              <w:t xml:space="preserve"> </w:t>
            </w:r>
            <w:r w:rsidRPr="00EA541C">
              <w:rPr>
                <w:spacing w:val="-8"/>
                <w:sz w:val="26"/>
                <w:szCs w:val="26"/>
              </w:rPr>
              <w:t xml:space="preserve">Why should this applicant be selected to receive the Gene Causby Memorial Scholarship </w:t>
            </w:r>
            <w:r w:rsidRPr="00EA541C">
              <w:rPr>
                <w:sz w:val="26"/>
                <w:szCs w:val="26"/>
              </w:rPr>
              <w:t>Award? Up to two letters of support may be included with this application. You may attach a separate letter stating your interest in this scholarship, if additional space is needed.</w:t>
            </w:r>
          </w:p>
        </w:tc>
      </w:tr>
      <w:tr w:rsidR="00EA541C" w:rsidRPr="00EA541C" w14:paraId="0298F85B" w14:textId="77777777" w:rsidTr="00C6310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14:paraId="32585A9D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5AB55175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C5AD4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7AED7F3E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2C932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5C4E57C4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765F0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788F8508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9E128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64C2CB4C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F8B61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710F13D0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E1241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19E52CDB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80859" w14:textId="77777777" w:rsidR="00EA541C" w:rsidRPr="00EA541C" w:rsidRDefault="00EA541C" w:rsidP="00C6310B">
            <w:pPr>
              <w:ind w:right="-457"/>
            </w:pPr>
          </w:p>
        </w:tc>
      </w:tr>
      <w:tr w:rsidR="00EA541C" w:rsidRPr="00EA541C" w14:paraId="164B2D3F" w14:textId="77777777" w:rsidTr="00C6310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67DF7" w14:textId="77777777" w:rsidR="00EA541C" w:rsidRPr="00EA541C" w:rsidRDefault="00EA541C" w:rsidP="00C6310B">
            <w:pPr>
              <w:ind w:right="-457"/>
            </w:pPr>
          </w:p>
        </w:tc>
      </w:tr>
    </w:tbl>
    <w:p w14:paraId="5D138C6C" w14:textId="77777777" w:rsidR="00EA541C" w:rsidRPr="00EA541C" w:rsidRDefault="00EA541C" w:rsidP="00EA541C">
      <w:pPr>
        <w:ind w:left="-270"/>
        <w:jc w:val="both"/>
        <w:rPr>
          <w:sz w:val="16"/>
          <w:szCs w:val="16"/>
        </w:rPr>
      </w:pPr>
    </w:p>
    <w:p w14:paraId="51FEF076" w14:textId="77777777" w:rsidR="00EA541C" w:rsidRPr="00EA541C" w:rsidRDefault="00EA541C" w:rsidP="00EA541C">
      <w:pPr>
        <w:pStyle w:val="1"/>
        <w:numPr>
          <w:ilvl w:val="0"/>
          <w:numId w:val="0"/>
        </w:numPr>
        <w:ind w:hanging="270"/>
        <w:jc w:val="both"/>
        <w:rPr>
          <w:rFonts w:ascii="Times New Roman" w:hAnsi="Times New Roman"/>
          <w:sz w:val="26"/>
          <w:szCs w:val="26"/>
        </w:rPr>
      </w:pPr>
      <w:r w:rsidRPr="00EA541C">
        <w:rPr>
          <w:rFonts w:ascii="Times New Roman" w:hAnsi="Times New Roman"/>
          <w:sz w:val="26"/>
          <w:szCs w:val="26"/>
        </w:rPr>
        <w:t>Entries must reach the Leadership Development/Awards Chair by May 1.</w:t>
      </w:r>
    </w:p>
    <w:p w14:paraId="7F37FF2D" w14:textId="77777777" w:rsidR="00A34BD7" w:rsidRPr="00B93883" w:rsidRDefault="00A34BD7" w:rsidP="00A34BD7">
      <w:pPr>
        <w:pStyle w:val="1"/>
        <w:numPr>
          <w:ilvl w:val="0"/>
          <w:numId w:val="0"/>
        </w:numPr>
        <w:jc w:val="both"/>
        <w:rPr>
          <w:rFonts w:ascii="Times New Roman" w:hAnsi="Times New Roman"/>
          <w:sz w:val="26"/>
          <w:szCs w:val="26"/>
        </w:rPr>
      </w:pPr>
      <w:r w:rsidRPr="00B93883">
        <w:rPr>
          <w:rFonts w:ascii="Times New Roman" w:hAnsi="Times New Roman"/>
          <w:sz w:val="26"/>
          <w:szCs w:val="26"/>
        </w:rPr>
        <w:t>The Leadership Development/Awards Chair for 202</w:t>
      </w:r>
      <w:r>
        <w:rPr>
          <w:rFonts w:ascii="Times New Roman" w:hAnsi="Times New Roman"/>
          <w:sz w:val="26"/>
          <w:szCs w:val="26"/>
        </w:rPr>
        <w:t>5</w:t>
      </w:r>
      <w:r w:rsidRPr="00B9388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B93883">
        <w:rPr>
          <w:rFonts w:ascii="Times New Roman" w:hAnsi="Times New Roman"/>
          <w:sz w:val="26"/>
          <w:szCs w:val="26"/>
        </w:rPr>
        <w:t xml:space="preserve"> is:</w:t>
      </w:r>
    </w:p>
    <w:p w14:paraId="22455F28" w14:textId="77777777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Stephanie Hall</w:t>
      </w:r>
      <w:r w:rsidRPr="00B93883">
        <w:rPr>
          <w:sz w:val="26"/>
          <w:szCs w:val="26"/>
        </w:rPr>
        <w:t>, Leadership Development/Awards Chair</w:t>
      </w:r>
    </w:p>
    <w:p w14:paraId="37BBE0F3" w14:textId="29D9D69F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>
        <w:rPr>
          <w:sz w:val="26"/>
          <w:szCs w:val="26"/>
        </w:rPr>
        <w:t>1918 Willow Road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Hendersonville, NC 28739</w:t>
      </w:r>
    </w:p>
    <w:p w14:paraId="3DB1AEC2" w14:textId="77777777" w:rsidR="00A34BD7" w:rsidRPr="00B93883" w:rsidRDefault="00A34BD7" w:rsidP="00A34BD7">
      <w:pPr>
        <w:ind w:left="1890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Phone: </w:t>
      </w:r>
      <w:r>
        <w:rPr>
          <w:sz w:val="26"/>
          <w:szCs w:val="26"/>
        </w:rPr>
        <w:t>828.674.2508</w:t>
      </w:r>
      <w:r w:rsidRPr="00B93883">
        <w:rPr>
          <w:sz w:val="26"/>
          <w:szCs w:val="26"/>
        </w:rPr>
        <w:t xml:space="preserve"> (</w:t>
      </w:r>
      <w:r>
        <w:rPr>
          <w:sz w:val="26"/>
          <w:szCs w:val="26"/>
        </w:rPr>
        <w:t>c</w:t>
      </w:r>
      <w:r w:rsidRPr="00B93883">
        <w:rPr>
          <w:sz w:val="26"/>
          <w:szCs w:val="26"/>
        </w:rPr>
        <w:t>)</w:t>
      </w:r>
    </w:p>
    <w:p w14:paraId="648A1234" w14:textId="77777777" w:rsidR="00A34BD7" w:rsidRPr="00B93883" w:rsidRDefault="00A34BD7" w:rsidP="00A34BD7">
      <w:pPr>
        <w:ind w:left="1890" w:right="-1267"/>
        <w:jc w:val="both"/>
        <w:rPr>
          <w:sz w:val="26"/>
          <w:szCs w:val="26"/>
        </w:rPr>
      </w:pPr>
      <w:r w:rsidRPr="00B93883">
        <w:rPr>
          <w:sz w:val="26"/>
          <w:szCs w:val="26"/>
        </w:rPr>
        <w:t xml:space="preserve">Email: </w:t>
      </w:r>
      <w:r>
        <w:rPr>
          <w:sz w:val="26"/>
          <w:szCs w:val="26"/>
          <w:u w:val="single"/>
        </w:rPr>
        <w:t>srhall@hcpsnc.org</w:t>
      </w:r>
    </w:p>
    <w:p w14:paraId="73253DFC" w14:textId="77777777" w:rsidR="009F4371" w:rsidRDefault="009F4371"/>
    <w:sectPr w:rsidR="009F4371" w:rsidSect="00EA54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rinna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Korinna BT" w:hAnsi="Korinna BT" w:cs="Korinna BT"/>
        <w:sz w:val="20"/>
        <w:szCs w:val="20"/>
      </w:rPr>
    </w:lvl>
  </w:abstractNum>
  <w:abstractNum w:abstractNumId="1" w15:restartNumberingAfterBreak="0">
    <w:nsid w:val="50D07902"/>
    <w:multiLevelType w:val="hybridMultilevel"/>
    <w:tmpl w:val="24D8B6CC"/>
    <w:lvl w:ilvl="0" w:tplc="50EE4C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526B0"/>
    <w:multiLevelType w:val="hybridMultilevel"/>
    <w:tmpl w:val="D626FE4A"/>
    <w:lvl w:ilvl="0" w:tplc="E2EABB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393F"/>
    <w:multiLevelType w:val="hybridMultilevel"/>
    <w:tmpl w:val="B2D08104"/>
    <w:lvl w:ilvl="0" w:tplc="0BD8E23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213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726026557">
    <w:abstractNumId w:val="3"/>
  </w:num>
  <w:num w:numId="3" w16cid:durableId="646976565">
    <w:abstractNumId w:val="1"/>
  </w:num>
  <w:num w:numId="4" w16cid:durableId="46539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C"/>
    <w:rsid w:val="001508CA"/>
    <w:rsid w:val="009F4371"/>
    <w:rsid w:val="00A34BD7"/>
    <w:rsid w:val="00D5234F"/>
    <w:rsid w:val="00D72CD7"/>
    <w:rsid w:val="00E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8257"/>
  <w15:chartTrackingRefBased/>
  <w15:docId w15:val="{A6CD9AAA-6163-4094-82A3-CAE61C25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41C"/>
    <w:rPr>
      <w:b/>
      <w:bCs/>
      <w:smallCaps/>
      <w:color w:val="0F4761" w:themeColor="accent1" w:themeShade="BF"/>
      <w:spacing w:val="5"/>
    </w:rPr>
  </w:style>
  <w:style w:type="paragraph" w:customStyle="1" w:styleId="1">
    <w:name w:val="1"/>
    <w:aliases w:val="2,3"/>
    <w:basedOn w:val="Normal"/>
    <w:rsid w:val="00EA541C"/>
    <w:pPr>
      <w:widowControl w:val="0"/>
      <w:numPr>
        <w:numId w:val="1"/>
      </w:numPr>
      <w:autoSpaceDE w:val="0"/>
      <w:autoSpaceDN w:val="0"/>
      <w:adjustRightInd w:val="0"/>
      <w:ind w:left="360" w:hanging="360"/>
    </w:pPr>
    <w:rPr>
      <w:rFonts w:ascii="GoudyOlSt BT" w:hAnsi="GoudyOlS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Roth</dc:creator>
  <cp:keywords/>
  <dc:description/>
  <cp:lastModifiedBy>Dawn Roth</cp:lastModifiedBy>
  <cp:revision>2</cp:revision>
  <dcterms:created xsi:type="dcterms:W3CDTF">2024-09-15T02:46:00Z</dcterms:created>
  <dcterms:modified xsi:type="dcterms:W3CDTF">2025-09-15T17:24:00Z</dcterms:modified>
</cp:coreProperties>
</file>