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003A" w14:textId="77777777" w:rsidR="005D1C3A" w:rsidRPr="005D1C3A" w:rsidRDefault="005D1C3A" w:rsidP="005D1C3A">
      <w:pPr>
        <w:spacing w:after="75" w:line="240" w:lineRule="auto"/>
        <w:outlineLvl w:val="1"/>
        <w:rPr>
          <w:rFonts w:ascii="Arial" w:eastAsia="Times New Roman" w:hAnsi="Arial" w:cs="Arial"/>
          <w:b/>
          <w:bCs/>
          <w:color w:val="3C3C3C"/>
          <w:kern w:val="0"/>
          <w:sz w:val="48"/>
          <w:szCs w:val="48"/>
          <w14:ligatures w14:val="none"/>
        </w:rPr>
      </w:pPr>
      <w:r w:rsidRPr="005D1C3A">
        <w:rPr>
          <w:rFonts w:ascii="Arial" w:eastAsia="Times New Roman" w:hAnsi="Arial" w:cs="Arial"/>
          <w:b/>
          <w:bCs/>
          <w:color w:val="3C3C3C"/>
          <w:kern w:val="0"/>
          <w:sz w:val="48"/>
          <w:szCs w:val="48"/>
          <w14:ligatures w14:val="none"/>
        </w:rPr>
        <w:t>Industry Membership</w:t>
      </w:r>
    </w:p>
    <w:p w14:paraId="726D64C5" w14:textId="6D248311" w:rsidR="005D1C3A" w:rsidRPr="005D1C3A" w:rsidRDefault="005D1C3A" w:rsidP="005D1C3A">
      <w:pPr>
        <w:spacing w:after="0" w:line="240" w:lineRule="auto"/>
        <w:rPr>
          <w:rFonts w:ascii="Arial" w:eastAsia="Times New Roman" w:hAnsi="Arial" w:cs="Arial"/>
          <w:color w:val="272727"/>
          <w:kern w:val="0"/>
          <w:sz w:val="27"/>
          <w:szCs w:val="27"/>
          <w14:ligatures w14:val="none"/>
        </w:rPr>
      </w:pPr>
      <w:r w:rsidRPr="005D1C3A">
        <w:rPr>
          <w:rFonts w:ascii="Arial" w:eastAsia="Times New Roman" w:hAnsi="Arial" w:cs="Arial"/>
          <w:color w:val="272727"/>
          <w:kern w:val="0"/>
          <w:sz w:val="21"/>
          <w:szCs w:val="21"/>
          <w14:ligatures w14:val="none"/>
        </w:rPr>
        <w:t>Benefits of Industry Partnership</w:t>
      </w:r>
      <w:r w:rsidR="003059A1">
        <w:rPr>
          <w:rFonts w:ascii="Arial" w:eastAsia="Times New Roman" w:hAnsi="Arial" w:cs="Arial"/>
          <w:color w:val="272727"/>
          <w:kern w:val="0"/>
          <w:sz w:val="21"/>
          <w:szCs w:val="21"/>
          <w14:ligatures w14:val="none"/>
        </w:rPr>
        <w:t xml:space="preserve"> a</w:t>
      </w:r>
      <w:r w:rsidRPr="005D1C3A">
        <w:rPr>
          <w:rFonts w:ascii="Arial" w:eastAsia="Times New Roman" w:hAnsi="Arial" w:cs="Arial"/>
          <w:color w:val="272727"/>
          <w:kern w:val="0"/>
          <w:sz w:val="21"/>
          <w:szCs w:val="21"/>
          <w14:ligatures w14:val="none"/>
        </w:rPr>
        <w:t xml:space="preserve">s a New Mexico School Nutrition </w:t>
      </w:r>
      <w:r w:rsidR="005E0EA5" w:rsidRPr="005D1C3A">
        <w:rPr>
          <w:rFonts w:ascii="Arial" w:eastAsia="Times New Roman" w:hAnsi="Arial" w:cs="Arial"/>
          <w:color w:val="272727"/>
          <w:kern w:val="0"/>
          <w:sz w:val="21"/>
          <w:szCs w:val="21"/>
          <w14:ligatures w14:val="none"/>
        </w:rPr>
        <w:t>Association</w:t>
      </w:r>
      <w:r w:rsidRPr="005D1C3A">
        <w:rPr>
          <w:rFonts w:ascii="Arial" w:eastAsia="Times New Roman" w:hAnsi="Arial" w:cs="Arial"/>
          <w:color w:val="272727"/>
          <w:kern w:val="0"/>
          <w:sz w:val="21"/>
          <w:szCs w:val="21"/>
          <w14:ligatures w14:val="none"/>
        </w:rPr>
        <w:t xml:space="preserve"> Industry Partner, you will have direct access to Directors, Buyers, Supervisors, and future child nutrition </w:t>
      </w:r>
      <w:r w:rsidR="003059A1" w:rsidRPr="005D1C3A">
        <w:rPr>
          <w:rFonts w:ascii="Arial" w:eastAsia="Times New Roman" w:hAnsi="Arial" w:cs="Arial"/>
          <w:color w:val="272727"/>
          <w:kern w:val="0"/>
          <w:sz w:val="21"/>
          <w:szCs w:val="21"/>
          <w14:ligatures w14:val="none"/>
        </w:rPr>
        <w:t xml:space="preserve">department </w:t>
      </w:r>
      <w:r w:rsidR="003059A1">
        <w:rPr>
          <w:rFonts w:ascii="Arial" w:eastAsia="Times New Roman" w:hAnsi="Arial" w:cs="Arial"/>
          <w:color w:val="272727"/>
          <w:kern w:val="0"/>
          <w:sz w:val="21"/>
          <w:szCs w:val="21"/>
          <w14:ligatures w14:val="none"/>
        </w:rPr>
        <w:t>leaders</w:t>
      </w:r>
      <w:r w:rsidRPr="005D1C3A">
        <w:rPr>
          <w:rFonts w:ascii="Arial" w:eastAsia="Times New Roman" w:hAnsi="Arial" w:cs="Arial"/>
          <w:color w:val="272727"/>
          <w:kern w:val="0"/>
          <w:sz w:val="21"/>
          <w:szCs w:val="21"/>
          <w14:ligatures w14:val="none"/>
        </w:rPr>
        <w:t xml:space="preserve"> who represent School Food and Nutrition Services in New Mexico.</w:t>
      </w:r>
      <w:r w:rsidRPr="005D1C3A">
        <w:rPr>
          <w:rFonts w:ascii="Arial" w:eastAsia="Times New Roman" w:hAnsi="Arial" w:cs="Arial"/>
          <w:color w:val="272727"/>
          <w:kern w:val="0"/>
          <w:sz w:val="27"/>
          <w:szCs w:val="27"/>
          <w14:ligatures w14:val="none"/>
        </w:rPr>
        <w:br/>
      </w:r>
      <w:r w:rsidRPr="005D1C3A">
        <w:rPr>
          <w:rFonts w:ascii="Arial" w:eastAsia="Times New Roman" w:hAnsi="Arial" w:cs="Arial"/>
          <w:color w:val="272727"/>
          <w:kern w:val="0"/>
          <w:sz w:val="27"/>
          <w:szCs w:val="27"/>
          <w14:ligatures w14:val="none"/>
        </w:rPr>
        <w:br/>
      </w:r>
      <w:r w:rsidRPr="005D1C3A">
        <w:rPr>
          <w:rFonts w:ascii="Arial" w:eastAsia="Times New Roman" w:hAnsi="Arial" w:cs="Arial"/>
          <w:color w:val="272727"/>
          <w:kern w:val="0"/>
          <w:sz w:val="21"/>
          <w:szCs w:val="21"/>
          <w14:ligatures w14:val="none"/>
        </w:rPr>
        <w:t>Our members purchase food, equipment, and services for K-12 schools in New Mexico and serve millions of breakfasts and lunches to New Mexico students annually.</w:t>
      </w:r>
      <w:r w:rsidRPr="005D1C3A">
        <w:rPr>
          <w:rFonts w:ascii="Arial" w:eastAsia="Times New Roman" w:hAnsi="Arial" w:cs="Arial"/>
          <w:color w:val="272727"/>
          <w:kern w:val="0"/>
          <w:sz w:val="27"/>
          <w:szCs w:val="27"/>
          <w14:ligatures w14:val="none"/>
        </w:rPr>
        <w:br/>
      </w:r>
      <w:r w:rsidRPr="005D1C3A">
        <w:rPr>
          <w:rFonts w:ascii="Arial" w:eastAsia="Times New Roman" w:hAnsi="Arial" w:cs="Arial"/>
          <w:color w:val="272727"/>
          <w:kern w:val="0"/>
          <w:sz w:val="27"/>
          <w:szCs w:val="27"/>
          <w14:ligatures w14:val="none"/>
        </w:rPr>
        <w:br/>
      </w:r>
      <w:r w:rsidRPr="005D1C3A">
        <w:rPr>
          <w:rFonts w:ascii="Arial" w:eastAsia="Times New Roman" w:hAnsi="Arial" w:cs="Arial"/>
          <w:b/>
          <w:bCs/>
          <w:color w:val="272727"/>
          <w:kern w:val="0"/>
          <w:sz w:val="21"/>
          <w:szCs w:val="21"/>
          <w14:ligatures w14:val="none"/>
        </w:rPr>
        <w:t>NMSNA Industry partnership benefits include:</w:t>
      </w:r>
      <w:r w:rsidRPr="005D1C3A">
        <w:rPr>
          <w:rFonts w:ascii="Arial" w:eastAsia="Times New Roman" w:hAnsi="Arial" w:cs="Arial"/>
          <w:color w:val="272727"/>
          <w:kern w:val="0"/>
          <w:sz w:val="27"/>
          <w:szCs w:val="27"/>
          <w14:ligatures w14:val="none"/>
        </w:rPr>
        <w:br/>
        <w:t> </w:t>
      </w:r>
    </w:p>
    <w:p w14:paraId="69BFC024" w14:textId="77777777" w:rsidR="005D1C3A" w:rsidRPr="005D1C3A" w:rsidRDefault="005D1C3A" w:rsidP="005D1C3A">
      <w:pPr>
        <w:spacing w:after="0" w:line="240" w:lineRule="auto"/>
        <w:rPr>
          <w:rFonts w:ascii="Arial" w:eastAsia="Times New Roman" w:hAnsi="Arial" w:cs="Arial"/>
          <w:color w:val="272727"/>
          <w:kern w:val="0"/>
          <w:sz w:val="27"/>
          <w:szCs w:val="27"/>
          <w14:ligatures w14:val="none"/>
        </w:rPr>
      </w:pPr>
      <w:r w:rsidRPr="005D1C3A">
        <w:rPr>
          <w:rFonts w:ascii="Arial" w:eastAsia="Times New Roman" w:hAnsi="Arial" w:cs="Arial"/>
          <w:b/>
          <w:bCs/>
          <w:color w:val="272727"/>
          <w:kern w:val="0"/>
          <w:sz w:val="21"/>
          <w:szCs w:val="21"/>
          <w14:ligatures w14:val="none"/>
        </w:rPr>
        <w:t>TRUSTEE NMSNA MEMBERSHIP INCLUDES:</w:t>
      </w:r>
    </w:p>
    <w:p w14:paraId="7C3B188A" w14:textId="77777777" w:rsidR="005D1C3A" w:rsidRPr="005D1C3A" w:rsidRDefault="005D1C3A" w:rsidP="005D1C3A">
      <w:pPr>
        <w:numPr>
          <w:ilvl w:val="0"/>
          <w:numId w:val="1"/>
        </w:numPr>
        <w:spacing w:before="100" w:beforeAutospacing="1" w:after="100" w:afterAutospacing="1" w:line="240" w:lineRule="auto"/>
        <w:rPr>
          <w:rFonts w:ascii="Arial" w:eastAsia="Times New Roman" w:hAnsi="Arial" w:cs="Arial"/>
          <w:color w:val="272727"/>
          <w:kern w:val="0"/>
          <w:sz w:val="27"/>
          <w:szCs w:val="27"/>
          <w14:ligatures w14:val="none"/>
        </w:rPr>
      </w:pPr>
      <w:r w:rsidRPr="005D1C3A">
        <w:rPr>
          <w:rFonts w:ascii="Arial" w:eastAsia="Times New Roman" w:hAnsi="Arial" w:cs="Arial"/>
          <w:color w:val="272727"/>
          <w:kern w:val="0"/>
          <w:sz w:val="21"/>
          <w:szCs w:val="21"/>
          <w14:ligatures w14:val="none"/>
        </w:rPr>
        <w:t>Directors List</w:t>
      </w:r>
    </w:p>
    <w:p w14:paraId="022962D1" w14:textId="77777777" w:rsidR="005D1C3A" w:rsidRPr="005D1C3A" w:rsidRDefault="005D1C3A" w:rsidP="005D1C3A">
      <w:pPr>
        <w:numPr>
          <w:ilvl w:val="0"/>
          <w:numId w:val="1"/>
        </w:numPr>
        <w:spacing w:before="100" w:beforeAutospacing="1" w:after="100" w:afterAutospacing="1" w:line="240" w:lineRule="auto"/>
        <w:rPr>
          <w:rFonts w:ascii="Arial" w:eastAsia="Times New Roman" w:hAnsi="Arial" w:cs="Arial"/>
          <w:color w:val="272727"/>
          <w:kern w:val="0"/>
          <w:sz w:val="27"/>
          <w:szCs w:val="27"/>
          <w14:ligatures w14:val="none"/>
        </w:rPr>
      </w:pPr>
      <w:r w:rsidRPr="005D1C3A">
        <w:rPr>
          <w:rFonts w:ascii="Arial" w:eastAsia="Times New Roman" w:hAnsi="Arial" w:cs="Arial"/>
          <w:color w:val="272727"/>
          <w:kern w:val="0"/>
          <w:sz w:val="21"/>
          <w:szCs w:val="21"/>
          <w14:ligatures w14:val="none"/>
        </w:rPr>
        <w:t>Manufacturers Link on NMSNA Website</w:t>
      </w:r>
    </w:p>
    <w:p w14:paraId="08C0A8FF" w14:textId="77777777" w:rsidR="005D1C3A" w:rsidRPr="005D1C3A" w:rsidRDefault="005D1C3A" w:rsidP="005D1C3A">
      <w:pPr>
        <w:numPr>
          <w:ilvl w:val="0"/>
          <w:numId w:val="1"/>
        </w:numPr>
        <w:spacing w:before="100" w:beforeAutospacing="1" w:after="100" w:afterAutospacing="1" w:line="240" w:lineRule="auto"/>
        <w:rPr>
          <w:rFonts w:ascii="Arial" w:eastAsia="Times New Roman" w:hAnsi="Arial" w:cs="Arial"/>
          <w:color w:val="272727"/>
          <w:kern w:val="0"/>
          <w:sz w:val="27"/>
          <w:szCs w:val="27"/>
          <w14:ligatures w14:val="none"/>
        </w:rPr>
      </w:pPr>
      <w:r w:rsidRPr="005D1C3A">
        <w:rPr>
          <w:rFonts w:ascii="Arial" w:eastAsia="Times New Roman" w:hAnsi="Arial" w:cs="Arial"/>
          <w:color w:val="272727"/>
          <w:kern w:val="0"/>
          <w:sz w:val="21"/>
          <w:szCs w:val="21"/>
          <w14:ligatures w14:val="none"/>
        </w:rPr>
        <w:t>2 Zoom Trainings set up by Manufacturer for NMSNA members (Time Limit 1 Hour Each)</w:t>
      </w:r>
    </w:p>
    <w:p w14:paraId="621FF389" w14:textId="77777777" w:rsidR="005D1C3A" w:rsidRPr="005D1C3A" w:rsidRDefault="005D1C3A" w:rsidP="005D1C3A">
      <w:pPr>
        <w:numPr>
          <w:ilvl w:val="0"/>
          <w:numId w:val="1"/>
        </w:numPr>
        <w:spacing w:before="100" w:beforeAutospacing="1" w:after="100" w:afterAutospacing="1" w:line="240" w:lineRule="auto"/>
        <w:rPr>
          <w:rFonts w:ascii="Arial" w:eastAsia="Times New Roman" w:hAnsi="Arial" w:cs="Arial"/>
          <w:color w:val="272727"/>
          <w:kern w:val="0"/>
          <w:sz w:val="27"/>
          <w:szCs w:val="27"/>
          <w14:ligatures w14:val="none"/>
        </w:rPr>
      </w:pPr>
      <w:r w:rsidRPr="005D1C3A">
        <w:rPr>
          <w:rFonts w:ascii="Arial" w:eastAsia="Times New Roman" w:hAnsi="Arial" w:cs="Arial"/>
          <w:color w:val="272727"/>
          <w:kern w:val="0"/>
          <w:sz w:val="21"/>
          <w:szCs w:val="21"/>
          <w14:ligatures w14:val="none"/>
        </w:rPr>
        <w:t>¼ Page Advertisement in fall and spring NMSNA Publication the Roadrunner</w:t>
      </w:r>
    </w:p>
    <w:p w14:paraId="7ECEC8BD" w14:textId="77777777" w:rsidR="005D1C3A" w:rsidRPr="005D1C3A" w:rsidRDefault="005D1C3A" w:rsidP="005D1C3A">
      <w:pPr>
        <w:numPr>
          <w:ilvl w:val="0"/>
          <w:numId w:val="1"/>
        </w:numPr>
        <w:spacing w:before="100" w:beforeAutospacing="1" w:after="100" w:afterAutospacing="1" w:line="240" w:lineRule="auto"/>
        <w:rPr>
          <w:rFonts w:ascii="Arial" w:eastAsia="Times New Roman" w:hAnsi="Arial" w:cs="Arial"/>
          <w:color w:val="272727"/>
          <w:kern w:val="0"/>
          <w:sz w:val="27"/>
          <w:szCs w:val="27"/>
          <w14:ligatures w14:val="none"/>
        </w:rPr>
      </w:pPr>
      <w:r w:rsidRPr="005D1C3A">
        <w:rPr>
          <w:rFonts w:ascii="Arial" w:eastAsia="Times New Roman" w:hAnsi="Arial" w:cs="Arial"/>
          <w:color w:val="272727"/>
          <w:kern w:val="0"/>
          <w:sz w:val="21"/>
          <w:szCs w:val="21"/>
          <w14:ligatures w14:val="none"/>
        </w:rPr>
        <w:t>1 Virtual Food Show put on by Manufacturer for NMSNA members. Virtual Food show will be set up by manufacturer or brokers based on method they think will best benefit their audience. </w:t>
      </w:r>
    </w:p>
    <w:p w14:paraId="5DF806D9" w14:textId="7E36E240" w:rsidR="005D1C3A" w:rsidRPr="005D1C3A" w:rsidRDefault="005D1C3A" w:rsidP="005D1C3A">
      <w:pPr>
        <w:numPr>
          <w:ilvl w:val="0"/>
          <w:numId w:val="1"/>
        </w:numPr>
        <w:spacing w:before="100" w:beforeAutospacing="1" w:after="100" w:afterAutospacing="1" w:line="240" w:lineRule="auto"/>
        <w:rPr>
          <w:rFonts w:ascii="Arial" w:eastAsia="Times New Roman" w:hAnsi="Arial" w:cs="Arial"/>
          <w:color w:val="272727"/>
          <w:kern w:val="0"/>
          <w:sz w:val="27"/>
          <w:szCs w:val="27"/>
          <w14:ligatures w14:val="none"/>
        </w:rPr>
      </w:pPr>
      <w:r w:rsidRPr="005D1C3A">
        <w:rPr>
          <w:rFonts w:ascii="Arial" w:eastAsia="Times New Roman" w:hAnsi="Arial" w:cs="Arial"/>
          <w:color w:val="272727"/>
          <w:kern w:val="0"/>
          <w:sz w:val="21"/>
          <w:szCs w:val="21"/>
          <w14:ligatures w14:val="none"/>
        </w:rPr>
        <w:t>Ads need to be submitted to Chimene Quillen at </w:t>
      </w:r>
      <w:hyperlink r:id="rId5" w:history="1">
        <w:r w:rsidRPr="005D1C3A">
          <w:rPr>
            <w:rFonts w:ascii="Arial" w:eastAsia="Times New Roman" w:hAnsi="Arial" w:cs="Arial"/>
            <w:color w:val="0000FF"/>
            <w:kern w:val="0"/>
            <w:sz w:val="21"/>
            <w:szCs w:val="21"/>
            <w:u w:val="single"/>
            <w14:ligatures w14:val="none"/>
          </w:rPr>
          <w:t>ChimeneQ@gmail.com</w:t>
        </w:r>
      </w:hyperlink>
      <w:r w:rsidRPr="005D1C3A">
        <w:rPr>
          <w:rFonts w:ascii="Arial" w:eastAsia="Times New Roman" w:hAnsi="Arial" w:cs="Arial"/>
          <w:color w:val="272727"/>
          <w:kern w:val="0"/>
          <w:sz w:val="21"/>
          <w:szCs w:val="21"/>
          <w14:ligatures w14:val="none"/>
        </w:rPr>
        <w:t>  no later than </w:t>
      </w:r>
      <w:r w:rsidRPr="005D1C3A">
        <w:rPr>
          <w:rFonts w:ascii="Arial" w:eastAsia="Times New Roman" w:hAnsi="Arial" w:cs="Arial"/>
          <w:color w:val="414141"/>
          <w:kern w:val="0"/>
          <w:sz w:val="21"/>
          <w:szCs w:val="21"/>
          <w:shd w:val="clear" w:color="auto" w:fill="FFFFFF"/>
          <w14:ligatures w14:val="none"/>
        </w:rPr>
        <w:t xml:space="preserve">September 1, </w:t>
      </w:r>
      <w:r w:rsidR="005E0EA5">
        <w:rPr>
          <w:rFonts w:ascii="Arial" w:eastAsia="Times New Roman" w:hAnsi="Arial" w:cs="Arial"/>
          <w:color w:val="414141"/>
          <w:kern w:val="0"/>
          <w:sz w:val="21"/>
          <w:szCs w:val="21"/>
          <w:shd w:val="clear" w:color="auto" w:fill="FFFFFF"/>
          <w14:ligatures w14:val="none"/>
        </w:rPr>
        <w:t>2024</w:t>
      </w:r>
      <w:r w:rsidR="005E0EA5" w:rsidRPr="005D1C3A">
        <w:rPr>
          <w:rFonts w:ascii="Arial" w:eastAsia="Times New Roman" w:hAnsi="Arial" w:cs="Arial"/>
          <w:color w:val="414141"/>
          <w:kern w:val="0"/>
          <w:sz w:val="21"/>
          <w:szCs w:val="21"/>
          <w:shd w:val="clear" w:color="auto" w:fill="FFFFFF"/>
          <w14:ligatures w14:val="none"/>
        </w:rPr>
        <w:t xml:space="preserve"> for</w:t>
      </w:r>
      <w:r w:rsidRPr="005D1C3A">
        <w:rPr>
          <w:rFonts w:ascii="Arial" w:eastAsia="Times New Roman" w:hAnsi="Arial" w:cs="Arial"/>
          <w:color w:val="272727"/>
          <w:kern w:val="0"/>
          <w:sz w:val="21"/>
          <w:szCs w:val="21"/>
          <w14:ligatures w14:val="none"/>
        </w:rPr>
        <w:t xml:space="preserve"> fall edition and not later than January 26, 2024 for Spring edition.</w:t>
      </w:r>
    </w:p>
    <w:p w14:paraId="0F2BAD58" w14:textId="77777777" w:rsidR="005D1C3A" w:rsidRPr="005D1C3A" w:rsidRDefault="005D1C3A" w:rsidP="005D1C3A">
      <w:pPr>
        <w:spacing w:after="0" w:line="240" w:lineRule="auto"/>
        <w:rPr>
          <w:rFonts w:ascii="Arial" w:eastAsia="Times New Roman" w:hAnsi="Arial" w:cs="Arial"/>
          <w:color w:val="272727"/>
          <w:kern w:val="0"/>
          <w:sz w:val="27"/>
          <w:szCs w:val="27"/>
          <w14:ligatures w14:val="none"/>
        </w:rPr>
      </w:pPr>
      <w:r w:rsidRPr="005D1C3A">
        <w:rPr>
          <w:rFonts w:ascii="Arial" w:eastAsia="Times New Roman" w:hAnsi="Arial" w:cs="Arial"/>
          <w:color w:val="272727"/>
          <w:kern w:val="0"/>
          <w:sz w:val="21"/>
          <w:szCs w:val="21"/>
          <w14:ligatures w14:val="none"/>
        </w:rPr>
        <w:t>Membership fee for Trustee is $500 annually.  Membership is July 1</w:t>
      </w:r>
      <w:r w:rsidRPr="005D1C3A">
        <w:rPr>
          <w:rFonts w:ascii="Arial" w:eastAsia="Times New Roman" w:hAnsi="Arial" w:cs="Arial"/>
          <w:color w:val="272727"/>
          <w:kern w:val="0"/>
          <w:sz w:val="16"/>
          <w:szCs w:val="16"/>
          <w:vertAlign w:val="superscript"/>
          <w14:ligatures w14:val="none"/>
        </w:rPr>
        <w:t>st</w:t>
      </w:r>
      <w:r w:rsidRPr="005D1C3A">
        <w:rPr>
          <w:rFonts w:ascii="Arial" w:eastAsia="Times New Roman" w:hAnsi="Arial" w:cs="Arial"/>
          <w:color w:val="272727"/>
          <w:kern w:val="0"/>
          <w:sz w:val="21"/>
          <w:szCs w:val="21"/>
          <w14:ligatures w14:val="none"/>
        </w:rPr>
        <w:t> through June 30</w:t>
      </w:r>
      <w:r w:rsidRPr="005D1C3A">
        <w:rPr>
          <w:rFonts w:ascii="Arial" w:eastAsia="Times New Roman" w:hAnsi="Arial" w:cs="Arial"/>
          <w:color w:val="272727"/>
          <w:kern w:val="0"/>
          <w:sz w:val="16"/>
          <w:szCs w:val="16"/>
          <w:vertAlign w:val="superscript"/>
          <w14:ligatures w14:val="none"/>
        </w:rPr>
        <w:t>th</w:t>
      </w:r>
      <w:r w:rsidRPr="005D1C3A">
        <w:rPr>
          <w:rFonts w:ascii="Arial" w:eastAsia="Times New Roman" w:hAnsi="Arial" w:cs="Arial"/>
          <w:color w:val="272727"/>
          <w:kern w:val="0"/>
          <w:sz w:val="21"/>
          <w:szCs w:val="21"/>
          <w14:ligatures w14:val="none"/>
        </w:rPr>
        <w:t> of every year.</w:t>
      </w:r>
    </w:p>
    <w:p w14:paraId="19A5BBC6" w14:textId="77777777" w:rsidR="005D1C3A" w:rsidRPr="005D1C3A" w:rsidRDefault="005D1C3A" w:rsidP="005D1C3A">
      <w:pPr>
        <w:spacing w:after="0" w:line="240" w:lineRule="auto"/>
        <w:rPr>
          <w:rFonts w:ascii="Arial" w:eastAsia="Times New Roman" w:hAnsi="Arial" w:cs="Arial"/>
          <w:color w:val="272727"/>
          <w:kern w:val="0"/>
          <w:sz w:val="27"/>
          <w:szCs w:val="27"/>
          <w14:ligatures w14:val="none"/>
        </w:rPr>
      </w:pPr>
      <w:r w:rsidRPr="005D1C3A">
        <w:rPr>
          <w:rFonts w:ascii="Arial" w:eastAsia="Times New Roman" w:hAnsi="Arial" w:cs="Arial"/>
          <w:color w:val="272727"/>
          <w:kern w:val="0"/>
          <w:sz w:val="21"/>
          <w:szCs w:val="21"/>
          <w14:ligatures w14:val="none"/>
        </w:rPr>
        <w:br/>
      </w:r>
    </w:p>
    <w:p w14:paraId="06215441" w14:textId="77777777" w:rsidR="005D1C3A" w:rsidRPr="005D1C3A" w:rsidRDefault="005D1C3A" w:rsidP="005D1C3A">
      <w:pPr>
        <w:spacing w:after="0" w:line="240" w:lineRule="auto"/>
        <w:rPr>
          <w:rFonts w:ascii="Arial" w:eastAsia="Times New Roman" w:hAnsi="Arial" w:cs="Arial"/>
          <w:color w:val="272727"/>
          <w:kern w:val="0"/>
          <w:sz w:val="27"/>
          <w:szCs w:val="27"/>
          <w14:ligatures w14:val="none"/>
        </w:rPr>
      </w:pPr>
      <w:r w:rsidRPr="005D1C3A">
        <w:rPr>
          <w:rFonts w:ascii="Arial" w:eastAsia="Times New Roman" w:hAnsi="Arial" w:cs="Arial"/>
          <w:b/>
          <w:bCs/>
          <w:color w:val="272727"/>
          <w:kern w:val="0"/>
          <w:sz w:val="21"/>
          <w:szCs w:val="21"/>
          <w14:ligatures w14:val="none"/>
        </w:rPr>
        <w:t>PATRON NMSNA MEMBERSHIP INCLUDES:</w:t>
      </w:r>
    </w:p>
    <w:p w14:paraId="47A9F35E" w14:textId="77777777" w:rsidR="005D1C3A" w:rsidRPr="005D1C3A" w:rsidRDefault="005D1C3A" w:rsidP="005D1C3A">
      <w:pPr>
        <w:numPr>
          <w:ilvl w:val="0"/>
          <w:numId w:val="2"/>
        </w:numPr>
        <w:spacing w:before="100" w:beforeAutospacing="1" w:after="100" w:afterAutospacing="1" w:line="240" w:lineRule="auto"/>
        <w:rPr>
          <w:rFonts w:ascii="Arial" w:eastAsia="Times New Roman" w:hAnsi="Arial" w:cs="Arial"/>
          <w:color w:val="272727"/>
          <w:kern w:val="0"/>
          <w:sz w:val="27"/>
          <w:szCs w:val="27"/>
          <w14:ligatures w14:val="none"/>
        </w:rPr>
      </w:pPr>
      <w:r w:rsidRPr="005D1C3A">
        <w:rPr>
          <w:rFonts w:ascii="Arial" w:eastAsia="Times New Roman" w:hAnsi="Arial" w:cs="Arial"/>
          <w:color w:val="272727"/>
          <w:kern w:val="0"/>
          <w:sz w:val="21"/>
          <w:szCs w:val="21"/>
          <w14:ligatures w14:val="none"/>
        </w:rPr>
        <w:t>Directors List</w:t>
      </w:r>
    </w:p>
    <w:p w14:paraId="5DEA2800" w14:textId="77777777" w:rsidR="005D1C3A" w:rsidRPr="005D1C3A" w:rsidRDefault="005D1C3A" w:rsidP="005D1C3A">
      <w:pPr>
        <w:numPr>
          <w:ilvl w:val="0"/>
          <w:numId w:val="2"/>
        </w:numPr>
        <w:spacing w:before="100" w:beforeAutospacing="1" w:after="100" w:afterAutospacing="1" w:line="240" w:lineRule="auto"/>
        <w:rPr>
          <w:rFonts w:ascii="Arial" w:eastAsia="Times New Roman" w:hAnsi="Arial" w:cs="Arial"/>
          <w:color w:val="272727"/>
          <w:kern w:val="0"/>
          <w:sz w:val="27"/>
          <w:szCs w:val="27"/>
          <w14:ligatures w14:val="none"/>
        </w:rPr>
      </w:pPr>
      <w:r w:rsidRPr="005D1C3A">
        <w:rPr>
          <w:rFonts w:ascii="Arial" w:eastAsia="Times New Roman" w:hAnsi="Arial" w:cs="Arial"/>
          <w:color w:val="272727"/>
          <w:kern w:val="0"/>
          <w:sz w:val="21"/>
          <w:szCs w:val="21"/>
          <w14:ligatures w14:val="none"/>
        </w:rPr>
        <w:t>Manufacturers Link on NMSNA Website</w:t>
      </w:r>
    </w:p>
    <w:p w14:paraId="7B0D7372" w14:textId="77777777" w:rsidR="005D1C3A" w:rsidRPr="005D1C3A" w:rsidRDefault="005D1C3A" w:rsidP="005D1C3A">
      <w:pPr>
        <w:numPr>
          <w:ilvl w:val="0"/>
          <w:numId w:val="2"/>
        </w:numPr>
        <w:spacing w:before="100" w:beforeAutospacing="1" w:after="100" w:afterAutospacing="1" w:line="240" w:lineRule="auto"/>
        <w:rPr>
          <w:rFonts w:ascii="Arial" w:eastAsia="Times New Roman" w:hAnsi="Arial" w:cs="Arial"/>
          <w:color w:val="272727"/>
          <w:kern w:val="0"/>
          <w:sz w:val="27"/>
          <w:szCs w:val="27"/>
          <w14:ligatures w14:val="none"/>
        </w:rPr>
      </w:pPr>
      <w:r w:rsidRPr="005D1C3A">
        <w:rPr>
          <w:rFonts w:ascii="Arial" w:eastAsia="Times New Roman" w:hAnsi="Arial" w:cs="Arial"/>
          <w:color w:val="272727"/>
          <w:kern w:val="0"/>
          <w:sz w:val="21"/>
          <w:szCs w:val="21"/>
          <w14:ligatures w14:val="none"/>
        </w:rPr>
        <w:t>1 Zoom Training set up by Manufacturer for NMSNA members (Time Limit 1 Hour)</w:t>
      </w:r>
    </w:p>
    <w:p w14:paraId="4E12C863" w14:textId="77777777" w:rsidR="005D1C3A" w:rsidRPr="005D1C3A" w:rsidRDefault="005D1C3A" w:rsidP="005D1C3A">
      <w:pPr>
        <w:numPr>
          <w:ilvl w:val="0"/>
          <w:numId w:val="2"/>
        </w:numPr>
        <w:spacing w:before="100" w:beforeAutospacing="1" w:after="100" w:afterAutospacing="1" w:line="240" w:lineRule="auto"/>
        <w:rPr>
          <w:rFonts w:ascii="Arial" w:eastAsia="Times New Roman" w:hAnsi="Arial" w:cs="Arial"/>
          <w:color w:val="272727"/>
          <w:kern w:val="0"/>
          <w:sz w:val="27"/>
          <w:szCs w:val="27"/>
          <w14:ligatures w14:val="none"/>
        </w:rPr>
      </w:pPr>
      <w:r w:rsidRPr="005D1C3A">
        <w:rPr>
          <w:rFonts w:ascii="Arial" w:eastAsia="Times New Roman" w:hAnsi="Arial" w:cs="Arial"/>
          <w:color w:val="272727"/>
          <w:kern w:val="0"/>
          <w:sz w:val="21"/>
          <w:szCs w:val="21"/>
          <w14:ligatures w14:val="none"/>
        </w:rPr>
        <w:t>¼ Page Advertisement in (one) Fall or Spring NMSNA Publication the Roadrunner</w:t>
      </w:r>
    </w:p>
    <w:p w14:paraId="419E4E10" w14:textId="1225EA7B" w:rsidR="005D1C3A" w:rsidRPr="005D1C3A" w:rsidRDefault="005D1C3A" w:rsidP="005D1C3A">
      <w:pPr>
        <w:numPr>
          <w:ilvl w:val="0"/>
          <w:numId w:val="2"/>
        </w:numPr>
        <w:spacing w:before="100" w:beforeAutospacing="1" w:after="100" w:afterAutospacing="1" w:line="240" w:lineRule="auto"/>
        <w:rPr>
          <w:rFonts w:ascii="Arial" w:eastAsia="Times New Roman" w:hAnsi="Arial" w:cs="Arial"/>
          <w:color w:val="272727"/>
          <w:kern w:val="0"/>
          <w:sz w:val="27"/>
          <w:szCs w:val="27"/>
          <w14:ligatures w14:val="none"/>
        </w:rPr>
      </w:pPr>
      <w:r w:rsidRPr="005D1C3A">
        <w:rPr>
          <w:rFonts w:ascii="Arial" w:eastAsia="Times New Roman" w:hAnsi="Arial" w:cs="Arial"/>
          <w:color w:val="272727"/>
          <w:kern w:val="0"/>
          <w:sz w:val="21"/>
          <w:szCs w:val="21"/>
          <w14:ligatures w14:val="none"/>
        </w:rPr>
        <w:t>Ad needs to be submitted to Chimene Quillen at </w:t>
      </w:r>
      <w:hyperlink r:id="rId6" w:history="1">
        <w:r w:rsidRPr="005D1C3A">
          <w:rPr>
            <w:rFonts w:ascii="Arial" w:eastAsia="Times New Roman" w:hAnsi="Arial" w:cs="Arial"/>
            <w:color w:val="0000FF"/>
            <w:kern w:val="0"/>
            <w:sz w:val="21"/>
            <w:szCs w:val="21"/>
            <w:u w:val="single"/>
            <w14:ligatures w14:val="none"/>
          </w:rPr>
          <w:t>ChimeneQ@gmail.com</w:t>
        </w:r>
      </w:hyperlink>
      <w:r w:rsidRPr="005D1C3A">
        <w:rPr>
          <w:rFonts w:ascii="Arial" w:eastAsia="Times New Roman" w:hAnsi="Arial" w:cs="Arial"/>
          <w:color w:val="272727"/>
          <w:kern w:val="0"/>
          <w:sz w:val="21"/>
          <w:szCs w:val="21"/>
          <w14:ligatures w14:val="none"/>
        </w:rPr>
        <w:t xml:space="preserve"> no later than September 1, </w:t>
      </w:r>
      <w:r w:rsidR="005E0EA5">
        <w:rPr>
          <w:rFonts w:ascii="Arial" w:eastAsia="Times New Roman" w:hAnsi="Arial" w:cs="Arial"/>
          <w:color w:val="272727"/>
          <w:kern w:val="0"/>
          <w:sz w:val="21"/>
          <w:szCs w:val="21"/>
          <w14:ligatures w14:val="none"/>
        </w:rPr>
        <w:t>2024</w:t>
      </w:r>
      <w:r w:rsidRPr="005D1C3A">
        <w:rPr>
          <w:rFonts w:ascii="Arial" w:eastAsia="Times New Roman" w:hAnsi="Arial" w:cs="Arial"/>
          <w:color w:val="272727"/>
          <w:kern w:val="0"/>
          <w:sz w:val="21"/>
          <w:szCs w:val="21"/>
          <w14:ligatures w14:val="none"/>
        </w:rPr>
        <w:t xml:space="preserve"> for fall edition </w:t>
      </w:r>
      <w:r w:rsidRPr="005D1C3A">
        <w:rPr>
          <w:rFonts w:ascii="Arial" w:eastAsia="Times New Roman" w:hAnsi="Arial" w:cs="Arial"/>
          <w:color w:val="414141"/>
          <w:kern w:val="0"/>
          <w:sz w:val="21"/>
          <w:szCs w:val="21"/>
          <w:shd w:val="clear" w:color="auto" w:fill="FFFFFF"/>
          <w14:ligatures w14:val="none"/>
        </w:rPr>
        <w:t>and not later than January 26, 2024 for Spring edition.</w:t>
      </w:r>
      <w:r w:rsidRPr="005D1C3A">
        <w:rPr>
          <w:rFonts w:ascii="Arial" w:eastAsia="Times New Roman" w:hAnsi="Arial" w:cs="Arial"/>
          <w:color w:val="272727"/>
          <w:kern w:val="0"/>
          <w:sz w:val="21"/>
          <w:szCs w:val="21"/>
          <w14:ligatures w14:val="none"/>
        </w:rPr>
        <w:t> </w:t>
      </w:r>
    </w:p>
    <w:p w14:paraId="71259C51" w14:textId="77777777" w:rsidR="005D1C3A" w:rsidRPr="005D1C3A" w:rsidRDefault="005D1C3A" w:rsidP="005D1C3A">
      <w:pPr>
        <w:spacing w:after="0" w:line="240" w:lineRule="auto"/>
        <w:rPr>
          <w:rFonts w:ascii="Arial" w:eastAsia="Times New Roman" w:hAnsi="Arial" w:cs="Arial"/>
          <w:color w:val="272727"/>
          <w:kern w:val="0"/>
          <w:sz w:val="27"/>
          <w:szCs w:val="27"/>
          <w14:ligatures w14:val="none"/>
        </w:rPr>
      </w:pPr>
      <w:r w:rsidRPr="005D1C3A">
        <w:rPr>
          <w:rFonts w:ascii="Arial" w:eastAsia="Times New Roman" w:hAnsi="Arial" w:cs="Arial"/>
          <w:color w:val="272727"/>
          <w:kern w:val="0"/>
          <w:sz w:val="21"/>
          <w:szCs w:val="21"/>
          <w14:ligatures w14:val="none"/>
        </w:rPr>
        <w:t>Membership fee for Patron is $350 annually.   Membership is July 1</w:t>
      </w:r>
      <w:r w:rsidRPr="005D1C3A">
        <w:rPr>
          <w:rFonts w:ascii="Arial" w:eastAsia="Times New Roman" w:hAnsi="Arial" w:cs="Arial"/>
          <w:color w:val="272727"/>
          <w:kern w:val="0"/>
          <w:sz w:val="16"/>
          <w:szCs w:val="16"/>
          <w:vertAlign w:val="superscript"/>
          <w14:ligatures w14:val="none"/>
        </w:rPr>
        <w:t>st</w:t>
      </w:r>
      <w:r w:rsidRPr="005D1C3A">
        <w:rPr>
          <w:rFonts w:ascii="Arial" w:eastAsia="Times New Roman" w:hAnsi="Arial" w:cs="Arial"/>
          <w:color w:val="272727"/>
          <w:kern w:val="0"/>
          <w:sz w:val="21"/>
          <w:szCs w:val="21"/>
          <w14:ligatures w14:val="none"/>
        </w:rPr>
        <w:t> through June 30</w:t>
      </w:r>
      <w:r w:rsidRPr="005D1C3A">
        <w:rPr>
          <w:rFonts w:ascii="Arial" w:eastAsia="Times New Roman" w:hAnsi="Arial" w:cs="Arial"/>
          <w:color w:val="272727"/>
          <w:kern w:val="0"/>
          <w:sz w:val="16"/>
          <w:szCs w:val="16"/>
          <w:vertAlign w:val="superscript"/>
          <w14:ligatures w14:val="none"/>
        </w:rPr>
        <w:t>th</w:t>
      </w:r>
      <w:r w:rsidRPr="005D1C3A">
        <w:rPr>
          <w:rFonts w:ascii="Arial" w:eastAsia="Times New Roman" w:hAnsi="Arial" w:cs="Arial"/>
          <w:color w:val="272727"/>
          <w:kern w:val="0"/>
          <w:sz w:val="21"/>
          <w:szCs w:val="21"/>
          <w14:ligatures w14:val="none"/>
        </w:rPr>
        <w:t> of every year.</w:t>
      </w:r>
    </w:p>
    <w:p w14:paraId="34BFD0A4" w14:textId="1A92A698" w:rsidR="00A64EB3" w:rsidRDefault="00A64EB3"/>
    <w:sectPr w:rsidR="00A64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D3E"/>
    <w:multiLevelType w:val="multilevel"/>
    <w:tmpl w:val="573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7D4D93"/>
    <w:multiLevelType w:val="multilevel"/>
    <w:tmpl w:val="8AF6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6386094">
    <w:abstractNumId w:val="1"/>
  </w:num>
  <w:num w:numId="2" w16cid:durableId="173827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3A"/>
    <w:rsid w:val="003059A1"/>
    <w:rsid w:val="005D1C3A"/>
    <w:rsid w:val="005E0EA5"/>
    <w:rsid w:val="00965E9D"/>
    <w:rsid w:val="00A6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7A66"/>
  <w15:chartTrackingRefBased/>
  <w15:docId w15:val="{7917F7AA-3CEF-4323-B6D9-EA9939F3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1C3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C3A"/>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5D1C3A"/>
    <w:rPr>
      <w:b/>
      <w:bCs/>
    </w:rPr>
  </w:style>
  <w:style w:type="character" w:styleId="Hyperlink">
    <w:name w:val="Hyperlink"/>
    <w:basedOn w:val="DefaultParagraphFont"/>
    <w:uiPriority w:val="99"/>
    <w:semiHidden/>
    <w:unhideWhenUsed/>
    <w:rsid w:val="005D1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938958">
      <w:bodyDiv w:val="1"/>
      <w:marLeft w:val="0"/>
      <w:marRight w:val="0"/>
      <w:marTop w:val="0"/>
      <w:marBottom w:val="0"/>
      <w:divBdr>
        <w:top w:val="none" w:sz="0" w:space="0" w:color="auto"/>
        <w:left w:val="none" w:sz="0" w:space="0" w:color="auto"/>
        <w:bottom w:val="none" w:sz="0" w:space="0" w:color="auto"/>
        <w:right w:val="none" w:sz="0" w:space="0" w:color="auto"/>
      </w:divBdr>
      <w:divsChild>
        <w:div w:id="1654985588">
          <w:marLeft w:val="0"/>
          <w:marRight w:val="0"/>
          <w:marTop w:val="0"/>
          <w:marBottom w:val="0"/>
          <w:divBdr>
            <w:top w:val="none" w:sz="0" w:space="0" w:color="auto"/>
            <w:left w:val="none" w:sz="0" w:space="0" w:color="auto"/>
            <w:bottom w:val="none" w:sz="0" w:space="0" w:color="auto"/>
            <w:right w:val="none" w:sz="0" w:space="0" w:color="auto"/>
          </w:divBdr>
          <w:divsChild>
            <w:div w:id="1446385348">
              <w:marLeft w:val="0"/>
              <w:marRight w:val="0"/>
              <w:marTop w:val="0"/>
              <w:marBottom w:val="0"/>
              <w:divBdr>
                <w:top w:val="none" w:sz="0" w:space="0" w:color="auto"/>
                <w:left w:val="none" w:sz="0" w:space="0" w:color="auto"/>
                <w:bottom w:val="none" w:sz="0" w:space="0" w:color="auto"/>
                <w:right w:val="none" w:sz="0" w:space="0" w:color="auto"/>
              </w:divBdr>
            </w:div>
            <w:div w:id="2062171537">
              <w:marLeft w:val="0"/>
              <w:marRight w:val="0"/>
              <w:marTop w:val="0"/>
              <w:marBottom w:val="0"/>
              <w:divBdr>
                <w:top w:val="none" w:sz="0" w:space="0" w:color="auto"/>
                <w:left w:val="none" w:sz="0" w:space="0" w:color="auto"/>
                <w:bottom w:val="none" w:sz="0" w:space="0" w:color="auto"/>
                <w:right w:val="none" w:sz="0" w:space="0" w:color="auto"/>
              </w:divBdr>
            </w:div>
            <w:div w:id="64570998">
              <w:marLeft w:val="0"/>
              <w:marRight w:val="0"/>
              <w:marTop w:val="0"/>
              <w:marBottom w:val="0"/>
              <w:divBdr>
                <w:top w:val="none" w:sz="0" w:space="0" w:color="auto"/>
                <w:left w:val="none" w:sz="0" w:space="0" w:color="auto"/>
                <w:bottom w:val="none" w:sz="0" w:space="0" w:color="auto"/>
                <w:right w:val="none" w:sz="0" w:space="0" w:color="auto"/>
              </w:divBdr>
            </w:div>
            <w:div w:id="916134599">
              <w:marLeft w:val="0"/>
              <w:marRight w:val="0"/>
              <w:marTop w:val="0"/>
              <w:marBottom w:val="0"/>
              <w:divBdr>
                <w:top w:val="none" w:sz="0" w:space="0" w:color="auto"/>
                <w:left w:val="none" w:sz="0" w:space="0" w:color="auto"/>
                <w:bottom w:val="none" w:sz="0" w:space="0" w:color="auto"/>
                <w:right w:val="none" w:sz="0" w:space="0" w:color="auto"/>
              </w:divBdr>
            </w:div>
            <w:div w:id="1293169064">
              <w:marLeft w:val="0"/>
              <w:marRight w:val="0"/>
              <w:marTop w:val="0"/>
              <w:marBottom w:val="0"/>
              <w:divBdr>
                <w:top w:val="none" w:sz="0" w:space="0" w:color="auto"/>
                <w:left w:val="none" w:sz="0" w:space="0" w:color="auto"/>
                <w:bottom w:val="none" w:sz="0" w:space="0" w:color="auto"/>
                <w:right w:val="none" w:sz="0" w:space="0" w:color="auto"/>
              </w:divBdr>
            </w:div>
            <w:div w:id="13045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meneQ@gmail.com" TargetMode="External"/><Relationship Id="rId5" Type="http://schemas.openxmlformats.org/officeDocument/2006/relationships/hyperlink" Target="mailto:ChimeneQ@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Quillen, Chimene</dc:creator>
  <cp:keywords/>
  <dc:description/>
  <cp:lastModifiedBy>Quillen, Chimene</cp:lastModifiedBy>
  <cp:revision>4</cp:revision>
  <dcterms:created xsi:type="dcterms:W3CDTF">2024-01-29T15:27:00Z</dcterms:created>
  <dcterms:modified xsi:type="dcterms:W3CDTF">2024-02-21T18:01:00Z</dcterms:modified>
</cp:coreProperties>
</file>